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1C8B" w:rsidRPr="00AB3C49" w:rsidRDefault="00A01C8B" w:rsidP="00A01C8B">
      <w:pPr>
        <w:spacing w:line="240" w:lineRule="auto"/>
        <w:jc w:val="right"/>
        <w:rPr>
          <w:rFonts w:ascii="Times New Roman" w:hAnsi="Times New Roman"/>
          <w:sz w:val="24"/>
          <w:szCs w:val="24"/>
        </w:rPr>
      </w:pPr>
      <w:bookmarkStart w:id="0" w:name="_GoBack"/>
      <w:bookmarkEnd w:id="0"/>
    </w:p>
    <w:p w:rsidR="00A01C8B" w:rsidRPr="00AB3C49" w:rsidRDefault="00A01C8B" w:rsidP="00A01C8B">
      <w:pPr>
        <w:pStyle w:val="1"/>
        <w:shd w:val="clear" w:color="auto" w:fill="auto"/>
        <w:ind w:firstLine="600"/>
        <w:jc w:val="center"/>
        <w:rPr>
          <w:sz w:val="24"/>
          <w:szCs w:val="24"/>
        </w:rPr>
      </w:pPr>
      <w:r w:rsidRPr="00AB3C49">
        <w:rPr>
          <w:sz w:val="24"/>
          <w:szCs w:val="24"/>
        </w:rPr>
        <w:t>ПОЛОЖЕНИЕ</w:t>
      </w:r>
    </w:p>
    <w:p w:rsidR="00A01C8B" w:rsidRPr="00344A87" w:rsidRDefault="00600D97" w:rsidP="00A01C8B">
      <w:pPr>
        <w:pStyle w:val="1"/>
        <w:shd w:val="clear" w:color="auto" w:fill="auto"/>
        <w:ind w:firstLine="600"/>
        <w:jc w:val="center"/>
        <w:rPr>
          <w:b/>
          <w:sz w:val="24"/>
          <w:szCs w:val="24"/>
        </w:rPr>
      </w:pPr>
      <w:r>
        <w:rPr>
          <w:b/>
          <w:sz w:val="24"/>
          <w:szCs w:val="24"/>
        </w:rPr>
        <w:t>о проведении региональ</w:t>
      </w:r>
      <w:r w:rsidR="00344A87" w:rsidRPr="00344A87">
        <w:rPr>
          <w:b/>
          <w:sz w:val="24"/>
          <w:szCs w:val="24"/>
        </w:rPr>
        <w:t>ного</w:t>
      </w:r>
      <w:r w:rsidR="00A01C8B" w:rsidRPr="00344A87">
        <w:rPr>
          <w:b/>
          <w:sz w:val="24"/>
          <w:szCs w:val="24"/>
        </w:rPr>
        <w:t xml:space="preserve"> заочно</w:t>
      </w:r>
      <w:r w:rsidR="00344A87" w:rsidRPr="00344A87">
        <w:rPr>
          <w:b/>
          <w:sz w:val="24"/>
          <w:szCs w:val="24"/>
        </w:rPr>
        <w:t>го</w:t>
      </w:r>
      <w:r w:rsidR="00A01C8B" w:rsidRPr="00344A87">
        <w:rPr>
          <w:b/>
          <w:sz w:val="24"/>
          <w:szCs w:val="24"/>
        </w:rPr>
        <w:t xml:space="preserve"> конкурс</w:t>
      </w:r>
      <w:r w:rsidR="00344A87" w:rsidRPr="00344A87">
        <w:rPr>
          <w:b/>
          <w:sz w:val="24"/>
          <w:szCs w:val="24"/>
        </w:rPr>
        <w:t>а</w:t>
      </w:r>
      <w:r w:rsidR="00A01C8B" w:rsidRPr="00344A87">
        <w:rPr>
          <w:b/>
          <w:sz w:val="24"/>
          <w:szCs w:val="24"/>
        </w:rPr>
        <w:t xml:space="preserve"> творческих работ</w:t>
      </w:r>
    </w:p>
    <w:p w:rsidR="00A01C8B" w:rsidRPr="00344A87" w:rsidRDefault="00A01C8B" w:rsidP="00A01C8B">
      <w:pPr>
        <w:pStyle w:val="1"/>
        <w:shd w:val="clear" w:color="auto" w:fill="auto"/>
        <w:ind w:firstLine="600"/>
        <w:jc w:val="center"/>
        <w:rPr>
          <w:b/>
          <w:sz w:val="24"/>
          <w:szCs w:val="24"/>
        </w:rPr>
      </w:pPr>
      <w:r w:rsidRPr="00344A87">
        <w:rPr>
          <w:b/>
          <w:sz w:val="24"/>
          <w:szCs w:val="24"/>
        </w:rPr>
        <w:t xml:space="preserve"> «Живи в гармонии с природой», посвященно</w:t>
      </w:r>
      <w:r w:rsidR="00344A87" w:rsidRPr="00344A87">
        <w:rPr>
          <w:b/>
          <w:sz w:val="24"/>
          <w:szCs w:val="24"/>
        </w:rPr>
        <w:t>го Г</w:t>
      </w:r>
      <w:r w:rsidRPr="00344A87">
        <w:rPr>
          <w:b/>
          <w:sz w:val="24"/>
          <w:szCs w:val="24"/>
        </w:rPr>
        <w:t xml:space="preserve">оду </w:t>
      </w:r>
      <w:r w:rsidR="00E92A8E" w:rsidRPr="00344A87">
        <w:rPr>
          <w:b/>
          <w:sz w:val="24"/>
          <w:szCs w:val="24"/>
        </w:rPr>
        <w:t>семьи</w:t>
      </w:r>
    </w:p>
    <w:p w:rsidR="00A01C8B" w:rsidRPr="00AB3C49" w:rsidRDefault="00A01C8B" w:rsidP="00A01C8B">
      <w:pPr>
        <w:pStyle w:val="1"/>
        <w:shd w:val="clear" w:color="auto" w:fill="auto"/>
        <w:ind w:firstLine="600"/>
        <w:jc w:val="center"/>
        <w:rPr>
          <w:sz w:val="24"/>
          <w:szCs w:val="24"/>
        </w:rPr>
      </w:pPr>
    </w:p>
    <w:p w:rsidR="00A01C8B" w:rsidRPr="00AB3C49" w:rsidRDefault="00A01C8B" w:rsidP="00EB2CA4">
      <w:pPr>
        <w:pStyle w:val="1"/>
        <w:numPr>
          <w:ilvl w:val="0"/>
          <w:numId w:val="2"/>
        </w:numPr>
        <w:shd w:val="clear" w:color="auto" w:fill="auto"/>
        <w:ind w:left="0" w:firstLine="64"/>
        <w:jc w:val="center"/>
        <w:rPr>
          <w:b/>
          <w:sz w:val="24"/>
          <w:szCs w:val="24"/>
        </w:rPr>
      </w:pPr>
      <w:bookmarkStart w:id="1" w:name="bookmark4"/>
      <w:bookmarkStart w:id="2" w:name="bookmark5"/>
      <w:r w:rsidRPr="00AB3C49">
        <w:rPr>
          <w:b/>
          <w:sz w:val="24"/>
          <w:szCs w:val="24"/>
        </w:rPr>
        <w:t>Цели и задачи</w:t>
      </w:r>
      <w:bookmarkEnd w:id="1"/>
      <w:bookmarkEnd w:id="2"/>
    </w:p>
    <w:p w:rsidR="00344A87" w:rsidRDefault="00453BE5" w:rsidP="00142A91">
      <w:pPr>
        <w:pStyle w:val="1"/>
        <w:numPr>
          <w:ilvl w:val="1"/>
          <w:numId w:val="2"/>
        </w:numPr>
        <w:shd w:val="clear" w:color="auto" w:fill="auto"/>
        <w:ind w:left="0" w:firstLine="567"/>
        <w:jc w:val="both"/>
        <w:rPr>
          <w:sz w:val="24"/>
          <w:szCs w:val="24"/>
        </w:rPr>
      </w:pPr>
      <w:r>
        <w:rPr>
          <w:sz w:val="24"/>
          <w:szCs w:val="24"/>
        </w:rPr>
        <w:t>Региональны</w:t>
      </w:r>
      <w:r w:rsidR="00344A87" w:rsidRPr="00344A87">
        <w:rPr>
          <w:sz w:val="24"/>
          <w:szCs w:val="24"/>
        </w:rPr>
        <w:t>й заочный конкурс «Живи</w:t>
      </w:r>
      <w:r w:rsidR="00A01C8B" w:rsidRPr="00344A87">
        <w:rPr>
          <w:sz w:val="24"/>
          <w:szCs w:val="24"/>
        </w:rPr>
        <w:t xml:space="preserve"> в гармонии с природой»</w:t>
      </w:r>
      <w:r w:rsidR="00344A87" w:rsidRPr="00344A87">
        <w:rPr>
          <w:sz w:val="24"/>
          <w:szCs w:val="24"/>
        </w:rPr>
        <w:t>, посвященный Году семьи</w:t>
      </w:r>
      <w:r w:rsidR="00A01C8B" w:rsidRPr="00344A87">
        <w:rPr>
          <w:sz w:val="24"/>
          <w:szCs w:val="24"/>
        </w:rPr>
        <w:t xml:space="preserve"> (далее - Конкурс) проводится с целью повышения интереса обучающихся к краеведению и туризму через развитие их творческой деятельности.</w:t>
      </w:r>
    </w:p>
    <w:p w:rsidR="00A01C8B" w:rsidRPr="00344A87" w:rsidRDefault="00A01C8B" w:rsidP="00142A91">
      <w:pPr>
        <w:pStyle w:val="1"/>
        <w:numPr>
          <w:ilvl w:val="1"/>
          <w:numId w:val="2"/>
        </w:numPr>
        <w:shd w:val="clear" w:color="auto" w:fill="auto"/>
        <w:ind w:left="0" w:firstLine="567"/>
        <w:jc w:val="both"/>
        <w:rPr>
          <w:sz w:val="24"/>
          <w:szCs w:val="24"/>
        </w:rPr>
      </w:pPr>
      <w:r w:rsidRPr="00344A87">
        <w:rPr>
          <w:sz w:val="24"/>
          <w:szCs w:val="24"/>
        </w:rPr>
        <w:t>Задачи Конкурса:</w:t>
      </w:r>
    </w:p>
    <w:p w:rsidR="00A01C8B" w:rsidRPr="00AB3C49" w:rsidRDefault="00A01C8B" w:rsidP="00344A87">
      <w:pPr>
        <w:pStyle w:val="1"/>
        <w:shd w:val="clear" w:color="auto" w:fill="auto"/>
        <w:jc w:val="both"/>
        <w:rPr>
          <w:sz w:val="24"/>
          <w:szCs w:val="24"/>
        </w:rPr>
      </w:pPr>
      <w:r w:rsidRPr="00AB3C49">
        <w:rPr>
          <w:sz w:val="24"/>
          <w:szCs w:val="24"/>
        </w:rPr>
        <w:t>- воспитание активной гражданской позиции подрастающего поколения;</w:t>
      </w:r>
    </w:p>
    <w:p w:rsidR="00A01C8B" w:rsidRPr="00AB3C49" w:rsidRDefault="00A01C8B" w:rsidP="00344A87">
      <w:pPr>
        <w:pStyle w:val="1"/>
        <w:shd w:val="clear" w:color="auto" w:fill="auto"/>
        <w:jc w:val="both"/>
        <w:rPr>
          <w:sz w:val="24"/>
          <w:szCs w:val="24"/>
        </w:rPr>
      </w:pPr>
      <w:r w:rsidRPr="00AB3C49">
        <w:rPr>
          <w:sz w:val="24"/>
          <w:szCs w:val="24"/>
        </w:rPr>
        <w:t>- привлечение внимания обучающихся к краеведческой деятельности, туристическим походам и проблемам взаимоотношения человека с природой;</w:t>
      </w:r>
    </w:p>
    <w:p w:rsidR="00A01C8B" w:rsidRDefault="00A01C8B" w:rsidP="00344A87">
      <w:pPr>
        <w:pStyle w:val="1"/>
        <w:shd w:val="clear" w:color="auto" w:fill="auto"/>
        <w:jc w:val="both"/>
        <w:rPr>
          <w:sz w:val="24"/>
          <w:szCs w:val="24"/>
        </w:rPr>
      </w:pPr>
      <w:r w:rsidRPr="00AB3C49">
        <w:rPr>
          <w:sz w:val="24"/>
          <w:szCs w:val="24"/>
        </w:rPr>
        <w:t>- развитие и поддержка талантливых детей.</w:t>
      </w:r>
    </w:p>
    <w:p w:rsidR="00E07F3C" w:rsidRPr="00AB3C49" w:rsidRDefault="00E07F3C" w:rsidP="00344A87">
      <w:pPr>
        <w:pStyle w:val="1"/>
        <w:shd w:val="clear" w:color="auto" w:fill="auto"/>
        <w:jc w:val="both"/>
        <w:rPr>
          <w:sz w:val="24"/>
          <w:szCs w:val="24"/>
        </w:rPr>
      </w:pPr>
    </w:p>
    <w:p w:rsidR="00A01C8B" w:rsidRPr="00AB3C49" w:rsidRDefault="00A01C8B" w:rsidP="00EB2CA4">
      <w:pPr>
        <w:pStyle w:val="1"/>
        <w:shd w:val="clear" w:color="auto" w:fill="auto"/>
        <w:jc w:val="center"/>
        <w:rPr>
          <w:b/>
          <w:sz w:val="24"/>
          <w:szCs w:val="24"/>
        </w:rPr>
      </w:pPr>
      <w:bookmarkStart w:id="3" w:name="bookmark6"/>
      <w:bookmarkStart w:id="4" w:name="bookmark7"/>
      <w:r w:rsidRPr="00AB3C49">
        <w:rPr>
          <w:b/>
          <w:sz w:val="24"/>
          <w:szCs w:val="24"/>
        </w:rPr>
        <w:t>2. Организаторы</w:t>
      </w:r>
      <w:bookmarkEnd w:id="3"/>
      <w:bookmarkEnd w:id="4"/>
    </w:p>
    <w:p w:rsidR="00A01C8B" w:rsidRPr="00AB3C49" w:rsidRDefault="00A01C8B" w:rsidP="00A01C8B">
      <w:pPr>
        <w:pStyle w:val="1"/>
        <w:shd w:val="clear" w:color="auto" w:fill="auto"/>
        <w:ind w:firstLine="600"/>
        <w:jc w:val="both"/>
        <w:rPr>
          <w:sz w:val="24"/>
          <w:szCs w:val="24"/>
        </w:rPr>
      </w:pPr>
      <w:r w:rsidRPr="00AB3C49">
        <w:rPr>
          <w:sz w:val="24"/>
          <w:szCs w:val="24"/>
        </w:rPr>
        <w:t>2.1.</w:t>
      </w:r>
      <w:r w:rsidR="00344A87">
        <w:rPr>
          <w:sz w:val="24"/>
          <w:szCs w:val="24"/>
        </w:rPr>
        <w:t xml:space="preserve"> Общее руководство осуществляет м</w:t>
      </w:r>
      <w:r w:rsidRPr="00AB3C49">
        <w:rPr>
          <w:sz w:val="24"/>
          <w:szCs w:val="24"/>
        </w:rPr>
        <w:t>инистерство образования Иркутской области. Организует и проводит конкурс</w:t>
      </w:r>
      <w:r w:rsidR="00344A87">
        <w:rPr>
          <w:sz w:val="24"/>
          <w:szCs w:val="24"/>
        </w:rPr>
        <w:t xml:space="preserve"> г</w:t>
      </w:r>
      <w:r w:rsidRPr="00AB3C49">
        <w:rPr>
          <w:sz w:val="24"/>
          <w:szCs w:val="24"/>
        </w:rPr>
        <w:t>осударственное автономное учреждение дополнительного образования «Центр развития дополнительного образования детей» (далее – ГАУ</w:t>
      </w:r>
      <w:r w:rsidR="00344A87">
        <w:rPr>
          <w:sz w:val="24"/>
          <w:szCs w:val="24"/>
        </w:rPr>
        <w:t xml:space="preserve"> </w:t>
      </w:r>
      <w:r w:rsidRPr="00AB3C49">
        <w:rPr>
          <w:sz w:val="24"/>
          <w:szCs w:val="24"/>
        </w:rPr>
        <w:t>ДО ИО</w:t>
      </w:r>
      <w:r w:rsidR="00344A87">
        <w:rPr>
          <w:sz w:val="24"/>
          <w:szCs w:val="24"/>
        </w:rPr>
        <w:t xml:space="preserve"> </w:t>
      </w:r>
      <w:r w:rsidR="00344A87" w:rsidRPr="00AB3C49">
        <w:rPr>
          <w:sz w:val="24"/>
          <w:szCs w:val="24"/>
        </w:rPr>
        <w:t>«Центр развития дополнительного образования детей»</w:t>
      </w:r>
      <w:r w:rsidRPr="00AB3C49">
        <w:rPr>
          <w:sz w:val="24"/>
          <w:szCs w:val="24"/>
        </w:rPr>
        <w:t>).</w:t>
      </w:r>
    </w:p>
    <w:p w:rsidR="00344A87" w:rsidRDefault="00A01C8B" w:rsidP="00344A87">
      <w:pPr>
        <w:pStyle w:val="1"/>
        <w:shd w:val="clear" w:color="auto" w:fill="auto"/>
        <w:ind w:firstLine="600"/>
        <w:jc w:val="both"/>
        <w:rPr>
          <w:sz w:val="24"/>
          <w:szCs w:val="24"/>
        </w:rPr>
      </w:pPr>
      <w:r w:rsidRPr="00AB3C49">
        <w:rPr>
          <w:sz w:val="24"/>
          <w:szCs w:val="24"/>
        </w:rPr>
        <w:t>2.2.Непосредственное проведение Конкурса возлагается на Конкурсную комиссию (далее – Комиссия), в которую входят специалисты, компетентные в вопросах, относящихся к целям, задачам и содержанию Конкурса, осведомлённые со спецификой конкурсных номинаций и требованиями к составу и оценке представленного материала. Комиссия утверждается приказом ГАУ ДО ИО «Центр развития дополнительного образования детей».</w:t>
      </w:r>
    </w:p>
    <w:p w:rsidR="00A01C8B" w:rsidRPr="00AB3C49" w:rsidRDefault="00344A87" w:rsidP="00344A87">
      <w:pPr>
        <w:pStyle w:val="1"/>
        <w:shd w:val="clear" w:color="auto" w:fill="auto"/>
        <w:ind w:firstLine="600"/>
        <w:jc w:val="both"/>
        <w:rPr>
          <w:sz w:val="24"/>
          <w:szCs w:val="24"/>
        </w:rPr>
      </w:pPr>
      <w:r>
        <w:rPr>
          <w:sz w:val="24"/>
          <w:szCs w:val="24"/>
        </w:rPr>
        <w:t xml:space="preserve">2.3. </w:t>
      </w:r>
      <w:r w:rsidR="00A01C8B" w:rsidRPr="00AB3C49">
        <w:rPr>
          <w:sz w:val="24"/>
          <w:szCs w:val="24"/>
        </w:rPr>
        <w:t>Комиссия:</w:t>
      </w:r>
    </w:p>
    <w:p w:rsidR="00A01C8B" w:rsidRPr="00AB3C49" w:rsidRDefault="00344A87" w:rsidP="00A01C8B">
      <w:pPr>
        <w:pStyle w:val="1"/>
        <w:shd w:val="clear" w:color="auto" w:fill="auto"/>
        <w:ind w:firstLine="600"/>
        <w:jc w:val="both"/>
        <w:rPr>
          <w:sz w:val="24"/>
          <w:szCs w:val="24"/>
        </w:rPr>
      </w:pPr>
      <w:r>
        <w:rPr>
          <w:sz w:val="24"/>
          <w:szCs w:val="24"/>
        </w:rPr>
        <w:t xml:space="preserve">- </w:t>
      </w:r>
      <w:r w:rsidR="00A01C8B" w:rsidRPr="00AB3C49">
        <w:rPr>
          <w:sz w:val="24"/>
          <w:szCs w:val="24"/>
        </w:rPr>
        <w:t xml:space="preserve">формирует и размещает публичную документацию и результаты проведения Конкурса на официальном сайте ГАУ ДО ИО «Центр развития дополнительного образования детей» - </w:t>
      </w:r>
      <w:hyperlink r:id="rId7" w:history="1">
        <w:r w:rsidR="00A01C8B" w:rsidRPr="00AB3C49">
          <w:rPr>
            <w:sz w:val="24"/>
            <w:szCs w:val="24"/>
          </w:rPr>
          <w:t>www.детирк38.рф</w:t>
        </w:r>
      </w:hyperlink>
      <w:r w:rsidR="00A01C8B" w:rsidRPr="00AB3C49">
        <w:rPr>
          <w:sz w:val="24"/>
          <w:szCs w:val="24"/>
        </w:rPr>
        <w:t>;</w:t>
      </w:r>
    </w:p>
    <w:p w:rsidR="00A01C8B" w:rsidRPr="00AB3C49" w:rsidRDefault="00A01C8B" w:rsidP="00A01C8B">
      <w:pPr>
        <w:pStyle w:val="1"/>
        <w:shd w:val="clear" w:color="auto" w:fill="auto"/>
        <w:ind w:firstLine="600"/>
        <w:jc w:val="both"/>
        <w:rPr>
          <w:sz w:val="24"/>
          <w:szCs w:val="24"/>
        </w:rPr>
      </w:pPr>
      <w:r w:rsidRPr="00AB3C49">
        <w:rPr>
          <w:sz w:val="24"/>
          <w:szCs w:val="24"/>
        </w:rPr>
        <w:t xml:space="preserve">- осуществляет приём конкурсных материалов (адрес почты ГАУ ДО ИО «Центр развития дополнительного образования детей» - </w:t>
      </w:r>
      <w:hyperlink r:id="rId8" w:history="1">
        <w:r w:rsidR="00453BE5" w:rsidRPr="00060C49">
          <w:rPr>
            <w:color w:val="auto"/>
            <w:sz w:val="24"/>
            <w:szCs w:val="24"/>
            <w:lang w:eastAsia="en-US"/>
          </w:rPr>
          <w:t>detirk38@mail.ru</w:t>
        </w:r>
      </w:hyperlink>
      <w:r w:rsidRPr="00AB3C49">
        <w:rPr>
          <w:sz w:val="24"/>
          <w:szCs w:val="24"/>
        </w:rPr>
        <w:t>;</w:t>
      </w:r>
    </w:p>
    <w:p w:rsidR="00A01C8B" w:rsidRPr="00AB3C49" w:rsidRDefault="00A01C8B" w:rsidP="00A01C8B">
      <w:pPr>
        <w:pStyle w:val="1"/>
        <w:shd w:val="clear" w:color="auto" w:fill="auto"/>
        <w:ind w:firstLine="600"/>
        <w:jc w:val="both"/>
        <w:rPr>
          <w:sz w:val="24"/>
          <w:szCs w:val="24"/>
        </w:rPr>
      </w:pPr>
      <w:r w:rsidRPr="00AB3C49">
        <w:rPr>
          <w:sz w:val="24"/>
          <w:szCs w:val="24"/>
        </w:rPr>
        <w:t>- осуществляет экспертную оценку конкурсных материалов;</w:t>
      </w:r>
    </w:p>
    <w:p w:rsidR="00A01C8B" w:rsidRPr="00AB3C49" w:rsidRDefault="00A01C8B" w:rsidP="00A01C8B">
      <w:pPr>
        <w:pStyle w:val="1"/>
        <w:shd w:val="clear" w:color="auto" w:fill="auto"/>
        <w:ind w:firstLine="600"/>
        <w:jc w:val="both"/>
        <w:rPr>
          <w:sz w:val="24"/>
          <w:szCs w:val="24"/>
        </w:rPr>
      </w:pPr>
      <w:r w:rsidRPr="00AB3C49">
        <w:rPr>
          <w:sz w:val="24"/>
          <w:szCs w:val="24"/>
        </w:rPr>
        <w:t>- формирует списки участников, лауреатов и дипломантов Конкурса по результатам экспертной оценки конкурсного материала;</w:t>
      </w:r>
    </w:p>
    <w:p w:rsidR="00A01C8B" w:rsidRPr="00AB3C49" w:rsidRDefault="00A01C8B" w:rsidP="00A01C8B">
      <w:pPr>
        <w:pStyle w:val="1"/>
        <w:shd w:val="clear" w:color="auto" w:fill="auto"/>
        <w:ind w:firstLine="600"/>
        <w:jc w:val="both"/>
        <w:rPr>
          <w:sz w:val="24"/>
          <w:szCs w:val="24"/>
        </w:rPr>
      </w:pPr>
      <w:r w:rsidRPr="00AB3C49">
        <w:rPr>
          <w:sz w:val="24"/>
          <w:szCs w:val="24"/>
        </w:rPr>
        <w:t>- осуществляет подготовку наградного материала лауреатам, дипломантам и участникам Конкурса.</w:t>
      </w:r>
    </w:p>
    <w:p w:rsidR="00A01C8B" w:rsidRDefault="00344A87" w:rsidP="00A01C8B">
      <w:pPr>
        <w:pStyle w:val="1"/>
        <w:shd w:val="clear" w:color="auto" w:fill="auto"/>
        <w:ind w:firstLine="600"/>
        <w:jc w:val="both"/>
        <w:rPr>
          <w:sz w:val="24"/>
          <w:szCs w:val="24"/>
        </w:rPr>
      </w:pPr>
      <w:r>
        <w:rPr>
          <w:sz w:val="24"/>
          <w:szCs w:val="24"/>
        </w:rPr>
        <w:t xml:space="preserve">2.4. </w:t>
      </w:r>
      <w:r w:rsidR="00A01C8B" w:rsidRPr="00AB3C49">
        <w:rPr>
          <w:sz w:val="24"/>
          <w:szCs w:val="24"/>
        </w:rPr>
        <w:t>Контактная информация для связи:</w:t>
      </w:r>
      <w:r>
        <w:rPr>
          <w:sz w:val="24"/>
          <w:szCs w:val="24"/>
        </w:rPr>
        <w:t xml:space="preserve"> </w:t>
      </w:r>
      <w:r w:rsidR="00453BE5">
        <w:rPr>
          <w:sz w:val="24"/>
          <w:szCs w:val="24"/>
        </w:rPr>
        <w:t>тел</w:t>
      </w:r>
      <w:r w:rsidR="00E07F3C">
        <w:rPr>
          <w:sz w:val="24"/>
          <w:szCs w:val="24"/>
        </w:rPr>
        <w:t xml:space="preserve">. </w:t>
      </w:r>
      <w:r w:rsidR="00A01C8B" w:rsidRPr="00AB3C49">
        <w:rPr>
          <w:sz w:val="24"/>
          <w:szCs w:val="24"/>
        </w:rPr>
        <w:t>8(3952) 34-87-79,</w:t>
      </w:r>
      <w:r w:rsidR="0030302A">
        <w:rPr>
          <w:sz w:val="24"/>
          <w:szCs w:val="24"/>
        </w:rPr>
        <w:t xml:space="preserve"> </w:t>
      </w:r>
      <w:r w:rsidR="0030302A" w:rsidRPr="00371D31">
        <w:rPr>
          <w:sz w:val="24"/>
          <w:szCs w:val="24"/>
        </w:rPr>
        <w:t>8-</w:t>
      </w:r>
      <w:r w:rsidR="0030302A">
        <w:rPr>
          <w:sz w:val="24"/>
          <w:szCs w:val="24"/>
        </w:rPr>
        <w:t>914</w:t>
      </w:r>
      <w:r w:rsidR="0030302A" w:rsidRPr="00371D31">
        <w:rPr>
          <w:sz w:val="24"/>
          <w:szCs w:val="24"/>
        </w:rPr>
        <w:t>-</w:t>
      </w:r>
      <w:r w:rsidR="0030302A">
        <w:rPr>
          <w:sz w:val="24"/>
          <w:szCs w:val="24"/>
        </w:rPr>
        <w:t>913</w:t>
      </w:r>
      <w:r w:rsidR="0030302A" w:rsidRPr="00371D31">
        <w:rPr>
          <w:sz w:val="24"/>
          <w:szCs w:val="24"/>
        </w:rPr>
        <w:t>-</w:t>
      </w:r>
      <w:r w:rsidR="0030302A">
        <w:rPr>
          <w:sz w:val="24"/>
          <w:szCs w:val="24"/>
        </w:rPr>
        <w:t xml:space="preserve">9240 </w:t>
      </w:r>
      <w:r>
        <w:rPr>
          <w:sz w:val="24"/>
          <w:szCs w:val="24"/>
        </w:rPr>
        <w:t>методист отдела развития детско-юношеского туризма</w:t>
      </w:r>
      <w:r w:rsidR="00A01C8B" w:rsidRPr="00AB3C49">
        <w:rPr>
          <w:sz w:val="24"/>
          <w:szCs w:val="24"/>
        </w:rPr>
        <w:t xml:space="preserve"> </w:t>
      </w:r>
      <w:r w:rsidR="00E92A8E">
        <w:rPr>
          <w:sz w:val="24"/>
          <w:szCs w:val="24"/>
        </w:rPr>
        <w:t>Муравьева Евгения Владимировна.</w:t>
      </w:r>
    </w:p>
    <w:p w:rsidR="00E07F3C" w:rsidRPr="00AB3C49" w:rsidRDefault="00E07F3C" w:rsidP="00A01C8B">
      <w:pPr>
        <w:pStyle w:val="1"/>
        <w:shd w:val="clear" w:color="auto" w:fill="auto"/>
        <w:ind w:firstLine="600"/>
        <w:jc w:val="both"/>
        <w:rPr>
          <w:sz w:val="24"/>
          <w:szCs w:val="24"/>
        </w:rPr>
      </w:pPr>
    </w:p>
    <w:p w:rsidR="00A01C8B" w:rsidRPr="00AB3C49" w:rsidRDefault="00BF4DDC" w:rsidP="00EB2CA4">
      <w:pPr>
        <w:pStyle w:val="1"/>
        <w:numPr>
          <w:ilvl w:val="0"/>
          <w:numId w:val="8"/>
        </w:numPr>
        <w:shd w:val="clear" w:color="auto" w:fill="auto"/>
        <w:ind w:left="142" w:hanging="76"/>
        <w:jc w:val="center"/>
        <w:rPr>
          <w:b/>
          <w:sz w:val="24"/>
          <w:szCs w:val="24"/>
        </w:rPr>
      </w:pPr>
      <w:bookmarkStart w:id="5" w:name="bookmark8"/>
      <w:bookmarkStart w:id="6" w:name="bookmark9"/>
      <w:r>
        <w:rPr>
          <w:b/>
          <w:sz w:val="24"/>
          <w:szCs w:val="24"/>
        </w:rPr>
        <w:t>В</w:t>
      </w:r>
      <w:r w:rsidR="00A01C8B" w:rsidRPr="00AB3C49">
        <w:rPr>
          <w:b/>
          <w:sz w:val="24"/>
          <w:szCs w:val="24"/>
        </w:rPr>
        <w:t>ремя и место проведения</w:t>
      </w:r>
      <w:bookmarkEnd w:id="5"/>
      <w:bookmarkEnd w:id="6"/>
    </w:p>
    <w:p w:rsidR="00A01C8B" w:rsidRDefault="00A01C8B" w:rsidP="00A913D8">
      <w:pPr>
        <w:pStyle w:val="1"/>
        <w:numPr>
          <w:ilvl w:val="1"/>
          <w:numId w:val="8"/>
        </w:numPr>
        <w:shd w:val="clear" w:color="auto" w:fill="auto"/>
        <w:ind w:hanging="502"/>
        <w:jc w:val="both"/>
        <w:rPr>
          <w:sz w:val="24"/>
          <w:szCs w:val="24"/>
        </w:rPr>
      </w:pPr>
      <w:r w:rsidRPr="00AB3C49">
        <w:rPr>
          <w:sz w:val="24"/>
          <w:szCs w:val="24"/>
        </w:rPr>
        <w:t>Конкурс проводится в заочном формате с 1</w:t>
      </w:r>
      <w:r w:rsidR="00CB7D44">
        <w:rPr>
          <w:sz w:val="24"/>
          <w:szCs w:val="24"/>
        </w:rPr>
        <w:t xml:space="preserve"> </w:t>
      </w:r>
      <w:r w:rsidRPr="00AB3C49">
        <w:rPr>
          <w:sz w:val="24"/>
          <w:szCs w:val="24"/>
        </w:rPr>
        <w:t xml:space="preserve">ноября по </w:t>
      </w:r>
      <w:r w:rsidR="00CB7D44">
        <w:rPr>
          <w:sz w:val="24"/>
          <w:szCs w:val="24"/>
        </w:rPr>
        <w:t>30</w:t>
      </w:r>
      <w:r w:rsidRPr="00AB3C49">
        <w:rPr>
          <w:sz w:val="24"/>
          <w:szCs w:val="24"/>
        </w:rPr>
        <w:t xml:space="preserve"> </w:t>
      </w:r>
      <w:r w:rsidR="00E07F3C">
        <w:rPr>
          <w:sz w:val="24"/>
          <w:szCs w:val="24"/>
        </w:rPr>
        <w:t>дека</w:t>
      </w:r>
      <w:r w:rsidR="00CB7D44">
        <w:rPr>
          <w:sz w:val="24"/>
          <w:szCs w:val="24"/>
        </w:rPr>
        <w:t>бря</w:t>
      </w:r>
      <w:r w:rsidRPr="00AB3C49">
        <w:rPr>
          <w:sz w:val="24"/>
          <w:szCs w:val="24"/>
        </w:rPr>
        <w:t xml:space="preserve"> 202</w:t>
      </w:r>
      <w:r w:rsidR="00E92A8E">
        <w:rPr>
          <w:sz w:val="24"/>
          <w:szCs w:val="24"/>
        </w:rPr>
        <w:t>4</w:t>
      </w:r>
      <w:r w:rsidR="00E07F3C">
        <w:rPr>
          <w:sz w:val="24"/>
          <w:szCs w:val="24"/>
        </w:rPr>
        <w:t xml:space="preserve"> года.</w:t>
      </w:r>
    </w:p>
    <w:p w:rsidR="00E07F3C" w:rsidRPr="00AB3C49" w:rsidRDefault="00E07F3C" w:rsidP="00A913D8">
      <w:pPr>
        <w:pStyle w:val="1"/>
        <w:numPr>
          <w:ilvl w:val="1"/>
          <w:numId w:val="8"/>
        </w:numPr>
        <w:shd w:val="clear" w:color="auto" w:fill="auto"/>
        <w:ind w:hanging="502"/>
        <w:jc w:val="both"/>
        <w:rPr>
          <w:sz w:val="24"/>
          <w:szCs w:val="24"/>
        </w:rPr>
      </w:pPr>
      <w:r>
        <w:rPr>
          <w:sz w:val="24"/>
          <w:szCs w:val="24"/>
        </w:rPr>
        <w:t xml:space="preserve">Конкурсные </w:t>
      </w:r>
      <w:r w:rsidR="00453BE5">
        <w:rPr>
          <w:sz w:val="24"/>
          <w:szCs w:val="24"/>
        </w:rPr>
        <w:t>материалы</w:t>
      </w:r>
      <w:r>
        <w:rPr>
          <w:sz w:val="24"/>
          <w:szCs w:val="24"/>
        </w:rPr>
        <w:t xml:space="preserve"> принимаются </w:t>
      </w:r>
      <w:r w:rsidR="00453BE5">
        <w:rPr>
          <w:b/>
          <w:sz w:val="24"/>
          <w:szCs w:val="24"/>
        </w:rPr>
        <w:t>до 24</w:t>
      </w:r>
      <w:r w:rsidRPr="00E07F3C">
        <w:rPr>
          <w:b/>
          <w:sz w:val="24"/>
          <w:szCs w:val="24"/>
        </w:rPr>
        <w:t xml:space="preserve"> ноября 2024 года</w:t>
      </w:r>
      <w:r>
        <w:rPr>
          <w:b/>
          <w:sz w:val="24"/>
          <w:szCs w:val="24"/>
        </w:rPr>
        <w:t>.</w:t>
      </w:r>
    </w:p>
    <w:p w:rsidR="00A01C8B" w:rsidRDefault="00A01C8B" w:rsidP="00A913D8">
      <w:pPr>
        <w:pStyle w:val="1"/>
        <w:numPr>
          <w:ilvl w:val="1"/>
          <w:numId w:val="8"/>
        </w:numPr>
        <w:shd w:val="clear" w:color="auto" w:fill="auto"/>
        <w:ind w:hanging="502"/>
        <w:jc w:val="both"/>
        <w:rPr>
          <w:sz w:val="24"/>
          <w:szCs w:val="24"/>
        </w:rPr>
      </w:pPr>
      <w:r w:rsidRPr="00AB3C49">
        <w:rPr>
          <w:sz w:val="24"/>
          <w:szCs w:val="24"/>
        </w:rPr>
        <w:t xml:space="preserve">Информация о конкурсе размещается на сайте </w:t>
      </w:r>
      <w:hyperlink r:id="rId9" w:history="1">
        <w:r w:rsidRPr="00AB3C49">
          <w:rPr>
            <w:sz w:val="24"/>
            <w:szCs w:val="24"/>
          </w:rPr>
          <w:t>www.детирк38.рф</w:t>
        </w:r>
      </w:hyperlink>
    </w:p>
    <w:p w:rsidR="00E07F3C" w:rsidRPr="00AB3C49" w:rsidRDefault="00E07F3C" w:rsidP="00A01C8B">
      <w:pPr>
        <w:pStyle w:val="1"/>
        <w:shd w:val="clear" w:color="auto" w:fill="auto"/>
        <w:ind w:firstLine="600"/>
        <w:jc w:val="both"/>
        <w:rPr>
          <w:sz w:val="24"/>
          <w:szCs w:val="24"/>
        </w:rPr>
      </w:pPr>
    </w:p>
    <w:p w:rsidR="00A01C8B" w:rsidRPr="00AB3C49" w:rsidRDefault="00A01C8B" w:rsidP="00EB2CA4">
      <w:pPr>
        <w:pStyle w:val="1"/>
        <w:numPr>
          <w:ilvl w:val="0"/>
          <w:numId w:val="8"/>
        </w:numPr>
        <w:shd w:val="clear" w:color="auto" w:fill="auto"/>
        <w:ind w:left="0" w:firstLine="65"/>
        <w:jc w:val="center"/>
        <w:rPr>
          <w:b/>
          <w:sz w:val="24"/>
          <w:szCs w:val="24"/>
        </w:rPr>
      </w:pPr>
      <w:r w:rsidRPr="00AB3C49">
        <w:rPr>
          <w:b/>
          <w:sz w:val="24"/>
          <w:szCs w:val="24"/>
        </w:rPr>
        <w:t>Требования к участникам Конкурса</w:t>
      </w:r>
    </w:p>
    <w:p w:rsidR="00A01C8B" w:rsidRPr="00AB3C49" w:rsidRDefault="00A01C8B" w:rsidP="00A01C8B">
      <w:pPr>
        <w:pStyle w:val="1"/>
        <w:shd w:val="clear" w:color="auto" w:fill="auto"/>
        <w:ind w:firstLine="600"/>
        <w:jc w:val="both"/>
        <w:rPr>
          <w:sz w:val="24"/>
          <w:szCs w:val="24"/>
        </w:rPr>
      </w:pPr>
      <w:r w:rsidRPr="00AB3C49">
        <w:rPr>
          <w:sz w:val="24"/>
          <w:szCs w:val="24"/>
        </w:rPr>
        <w:t>4.1</w:t>
      </w:r>
      <w:r w:rsidR="00BF4DDC">
        <w:rPr>
          <w:sz w:val="24"/>
          <w:szCs w:val="24"/>
        </w:rPr>
        <w:t>.</w:t>
      </w:r>
      <w:r w:rsidRPr="00AB3C49">
        <w:rPr>
          <w:sz w:val="24"/>
          <w:szCs w:val="24"/>
        </w:rPr>
        <w:t xml:space="preserve"> Участниками конкурса могут быть обучающиеся любых образовательных организаций (дошкольных образовательных организаций, общеобразовательных организаций, общеобразовательных школ-интернатов, организаций дополнительного образования) в возрасте от 5 до 17 лет в соответствии с номинациями. </w:t>
      </w:r>
    </w:p>
    <w:p w:rsidR="00A01C8B" w:rsidRPr="00AB3C49" w:rsidRDefault="00A01C8B" w:rsidP="00A01C8B">
      <w:pPr>
        <w:pStyle w:val="1"/>
        <w:shd w:val="clear" w:color="auto" w:fill="auto"/>
        <w:ind w:firstLine="600"/>
        <w:jc w:val="both"/>
        <w:rPr>
          <w:sz w:val="24"/>
          <w:szCs w:val="24"/>
        </w:rPr>
      </w:pPr>
      <w:r w:rsidRPr="00AB3C49">
        <w:rPr>
          <w:sz w:val="24"/>
          <w:szCs w:val="24"/>
        </w:rPr>
        <w:t>4.2</w:t>
      </w:r>
      <w:r w:rsidR="00A913D8">
        <w:rPr>
          <w:sz w:val="24"/>
          <w:szCs w:val="24"/>
        </w:rPr>
        <w:t>.</w:t>
      </w:r>
      <w:r w:rsidRPr="00AB3C49">
        <w:rPr>
          <w:sz w:val="24"/>
          <w:szCs w:val="24"/>
        </w:rPr>
        <w:t xml:space="preserve"> </w:t>
      </w:r>
      <w:r w:rsidR="00581B79" w:rsidRPr="00AB3C49">
        <w:rPr>
          <w:sz w:val="24"/>
          <w:szCs w:val="24"/>
        </w:rPr>
        <w:t>Организаторы не несут ответственность за нарушение участниками Конкурса авторских прав при использовании чужих материалов.</w:t>
      </w:r>
    </w:p>
    <w:p w:rsidR="00A01C8B" w:rsidRDefault="00A01C8B" w:rsidP="00A01C8B">
      <w:pPr>
        <w:pStyle w:val="1"/>
        <w:shd w:val="clear" w:color="auto" w:fill="auto"/>
        <w:ind w:firstLine="600"/>
        <w:jc w:val="both"/>
        <w:rPr>
          <w:sz w:val="24"/>
          <w:szCs w:val="24"/>
        </w:rPr>
      </w:pPr>
      <w:r w:rsidRPr="00AB3C49">
        <w:rPr>
          <w:sz w:val="24"/>
          <w:szCs w:val="24"/>
        </w:rPr>
        <w:t>4.3</w:t>
      </w:r>
      <w:r w:rsidR="00A913D8">
        <w:rPr>
          <w:sz w:val="24"/>
          <w:szCs w:val="24"/>
        </w:rPr>
        <w:t>.</w:t>
      </w:r>
      <w:r w:rsidRPr="00AB3C49">
        <w:rPr>
          <w:sz w:val="24"/>
          <w:szCs w:val="24"/>
        </w:rPr>
        <w:t xml:space="preserve"> </w:t>
      </w:r>
      <w:r w:rsidR="00581B79" w:rsidRPr="00AB3C49">
        <w:rPr>
          <w:sz w:val="24"/>
          <w:szCs w:val="24"/>
        </w:rPr>
        <w:t xml:space="preserve">Поступление конкурсных работ рассматривается как согласие автора на частичное или полное их использование с </w:t>
      </w:r>
      <w:r w:rsidR="00581B79">
        <w:rPr>
          <w:sz w:val="24"/>
          <w:szCs w:val="24"/>
        </w:rPr>
        <w:t xml:space="preserve">соблюдением авторских прав, в том числе </w:t>
      </w:r>
      <w:r w:rsidR="00581B79" w:rsidRPr="00AB3C49">
        <w:rPr>
          <w:sz w:val="24"/>
          <w:szCs w:val="24"/>
        </w:rPr>
        <w:t>опубликование на web-сайтах.</w:t>
      </w:r>
    </w:p>
    <w:p w:rsidR="00A913D8" w:rsidRDefault="00A913D8" w:rsidP="00A913D8">
      <w:pPr>
        <w:pStyle w:val="1"/>
        <w:shd w:val="clear" w:color="auto" w:fill="auto"/>
        <w:ind w:firstLine="600"/>
        <w:jc w:val="both"/>
        <w:rPr>
          <w:sz w:val="24"/>
          <w:szCs w:val="24"/>
        </w:rPr>
      </w:pPr>
      <w:r>
        <w:rPr>
          <w:sz w:val="24"/>
          <w:szCs w:val="24"/>
        </w:rPr>
        <w:t>4.4. У</w:t>
      </w:r>
      <w:r w:rsidRPr="00F167A7">
        <w:rPr>
          <w:sz w:val="24"/>
          <w:szCs w:val="24"/>
        </w:rPr>
        <w:t xml:space="preserve">частие в </w:t>
      </w:r>
      <w:r>
        <w:rPr>
          <w:sz w:val="24"/>
          <w:szCs w:val="24"/>
        </w:rPr>
        <w:t>Конкурсе</w:t>
      </w:r>
      <w:r w:rsidRPr="00F167A7">
        <w:rPr>
          <w:sz w:val="24"/>
          <w:szCs w:val="24"/>
        </w:rPr>
        <w:t xml:space="preserve"> подтверждает факт согласия участника на обработку </w:t>
      </w:r>
      <w:r w:rsidRPr="00F167A7">
        <w:rPr>
          <w:sz w:val="24"/>
          <w:szCs w:val="24"/>
        </w:rPr>
        <w:lastRenderedPageBreak/>
        <w:t>персональных данных.</w:t>
      </w:r>
    </w:p>
    <w:p w:rsidR="00581B79" w:rsidRDefault="00A913D8" w:rsidP="00A913D8">
      <w:pPr>
        <w:pStyle w:val="1"/>
        <w:shd w:val="clear" w:color="auto" w:fill="auto"/>
        <w:ind w:firstLine="600"/>
        <w:jc w:val="both"/>
        <w:rPr>
          <w:sz w:val="24"/>
          <w:szCs w:val="24"/>
        </w:rPr>
      </w:pPr>
      <w:r>
        <w:rPr>
          <w:sz w:val="24"/>
          <w:szCs w:val="24"/>
        </w:rPr>
        <w:t xml:space="preserve">4.5. </w:t>
      </w:r>
      <w:r w:rsidR="00581B79" w:rsidRPr="00AB3C49">
        <w:rPr>
          <w:sz w:val="24"/>
          <w:szCs w:val="24"/>
        </w:rPr>
        <w:t>Полученные работы организатором Конкурса не возвращаются</w:t>
      </w:r>
      <w:r w:rsidR="00581B79">
        <w:rPr>
          <w:sz w:val="24"/>
          <w:szCs w:val="24"/>
        </w:rPr>
        <w:t>.</w:t>
      </w:r>
    </w:p>
    <w:p w:rsidR="00A01C8B" w:rsidRPr="00AB3C49" w:rsidRDefault="00581B79" w:rsidP="00A913D8">
      <w:pPr>
        <w:pStyle w:val="1"/>
        <w:shd w:val="clear" w:color="auto" w:fill="auto"/>
        <w:ind w:firstLine="600"/>
        <w:jc w:val="both"/>
        <w:rPr>
          <w:sz w:val="24"/>
          <w:szCs w:val="24"/>
        </w:rPr>
      </w:pPr>
      <w:r>
        <w:rPr>
          <w:sz w:val="24"/>
          <w:szCs w:val="24"/>
        </w:rPr>
        <w:t xml:space="preserve">4.6. </w:t>
      </w:r>
      <w:r w:rsidR="00A913D8" w:rsidRPr="00AB3C49">
        <w:rPr>
          <w:sz w:val="24"/>
          <w:szCs w:val="24"/>
        </w:rPr>
        <w:t>Участники Конкурса самостоятельно следят за информационными обновлениями, ходом и результатами проведения Конкурса на сайте ГАУ ДО ИО «Центр развития дополнительного образования детей».</w:t>
      </w:r>
    </w:p>
    <w:p w:rsidR="00A01C8B" w:rsidRPr="00AB3C49" w:rsidRDefault="00A01C8B" w:rsidP="00A01C8B">
      <w:pPr>
        <w:pStyle w:val="1"/>
        <w:shd w:val="clear" w:color="auto" w:fill="auto"/>
        <w:ind w:left="710"/>
        <w:jc w:val="both"/>
        <w:rPr>
          <w:b/>
          <w:sz w:val="24"/>
          <w:szCs w:val="24"/>
        </w:rPr>
      </w:pPr>
      <w:bookmarkStart w:id="7" w:name="bookmark12"/>
      <w:bookmarkStart w:id="8" w:name="bookmark13"/>
    </w:p>
    <w:bookmarkEnd w:id="7"/>
    <w:bookmarkEnd w:id="8"/>
    <w:p w:rsidR="00A01C8B" w:rsidRPr="00AB3C49" w:rsidRDefault="00A01C8B" w:rsidP="00EB2CA4">
      <w:pPr>
        <w:pStyle w:val="1"/>
        <w:numPr>
          <w:ilvl w:val="0"/>
          <w:numId w:val="8"/>
        </w:numPr>
        <w:shd w:val="clear" w:color="auto" w:fill="auto"/>
        <w:ind w:left="0" w:firstLine="0"/>
        <w:jc w:val="center"/>
        <w:rPr>
          <w:b/>
          <w:sz w:val="24"/>
          <w:szCs w:val="24"/>
        </w:rPr>
      </w:pPr>
      <w:r w:rsidRPr="00AB3C49">
        <w:rPr>
          <w:b/>
          <w:sz w:val="24"/>
          <w:szCs w:val="24"/>
        </w:rPr>
        <w:t>Номинации и требования к конкурсному материалу</w:t>
      </w:r>
    </w:p>
    <w:p w:rsidR="00581B79" w:rsidRDefault="00581B79" w:rsidP="00581B79">
      <w:pPr>
        <w:pStyle w:val="1"/>
        <w:shd w:val="clear" w:color="auto" w:fill="auto"/>
        <w:ind w:firstLine="600"/>
        <w:jc w:val="both"/>
        <w:rPr>
          <w:sz w:val="24"/>
          <w:szCs w:val="24"/>
        </w:rPr>
      </w:pPr>
      <w:r>
        <w:rPr>
          <w:sz w:val="24"/>
          <w:szCs w:val="24"/>
        </w:rPr>
        <w:t xml:space="preserve">5.1. </w:t>
      </w:r>
      <w:r w:rsidRPr="00AB3C49">
        <w:rPr>
          <w:sz w:val="24"/>
          <w:szCs w:val="24"/>
        </w:rPr>
        <w:t xml:space="preserve">Заявка на конкурс прилагается к каждой номинации Конкурса. Заявка заполняется в 2-х форматах: в формате </w:t>
      </w:r>
      <w:r w:rsidR="00453BE5">
        <w:rPr>
          <w:sz w:val="24"/>
          <w:szCs w:val="24"/>
        </w:rPr>
        <w:t>W</w:t>
      </w:r>
      <w:r w:rsidR="00453BE5">
        <w:rPr>
          <w:sz w:val="24"/>
          <w:szCs w:val="24"/>
          <w:lang w:val="en-US"/>
        </w:rPr>
        <w:t>ord</w:t>
      </w:r>
      <w:r w:rsidRPr="00AB3C49">
        <w:rPr>
          <w:sz w:val="24"/>
          <w:szCs w:val="24"/>
        </w:rPr>
        <w:t xml:space="preserve"> (для быстроты обработки данных) и в формате PDF, заверенная руководителем </w:t>
      </w:r>
      <w:r>
        <w:rPr>
          <w:sz w:val="24"/>
          <w:szCs w:val="24"/>
        </w:rPr>
        <w:t>образовательной организации (приложение 1</w:t>
      </w:r>
      <w:r w:rsidRPr="00AB3C49">
        <w:rPr>
          <w:sz w:val="24"/>
          <w:szCs w:val="24"/>
        </w:rPr>
        <w:t>).</w:t>
      </w:r>
    </w:p>
    <w:p w:rsidR="00581B79" w:rsidRDefault="00581B79" w:rsidP="00581B79">
      <w:pPr>
        <w:pStyle w:val="1"/>
        <w:shd w:val="clear" w:color="auto" w:fill="auto"/>
        <w:ind w:firstLine="600"/>
        <w:jc w:val="both"/>
        <w:rPr>
          <w:sz w:val="24"/>
          <w:szCs w:val="24"/>
        </w:rPr>
      </w:pPr>
      <w:r w:rsidRPr="00AB3C49">
        <w:rPr>
          <w:sz w:val="24"/>
          <w:szCs w:val="24"/>
        </w:rPr>
        <w:t xml:space="preserve">5.2. </w:t>
      </w:r>
      <w:r w:rsidR="00A01C8B" w:rsidRPr="00AB3C49">
        <w:rPr>
          <w:sz w:val="24"/>
          <w:szCs w:val="24"/>
        </w:rPr>
        <w:t xml:space="preserve">Конкурсные материалы оцениваются по балльной системе. В качестве обобщенного мнения </w:t>
      </w:r>
      <w:r>
        <w:rPr>
          <w:sz w:val="24"/>
          <w:szCs w:val="24"/>
        </w:rPr>
        <w:t>членов комиссии</w:t>
      </w:r>
      <w:r w:rsidR="00A01C8B" w:rsidRPr="00AB3C49">
        <w:rPr>
          <w:sz w:val="24"/>
          <w:szCs w:val="24"/>
        </w:rPr>
        <w:t xml:space="preserve"> используется средне</w:t>
      </w:r>
      <w:r>
        <w:rPr>
          <w:sz w:val="24"/>
          <w:szCs w:val="24"/>
        </w:rPr>
        <w:t>арифметическое значение баллов.</w:t>
      </w:r>
    </w:p>
    <w:p w:rsidR="00581B79" w:rsidRDefault="00581B79" w:rsidP="00581B79">
      <w:pPr>
        <w:pStyle w:val="1"/>
        <w:shd w:val="clear" w:color="auto" w:fill="auto"/>
        <w:ind w:firstLine="600"/>
        <w:jc w:val="both"/>
        <w:rPr>
          <w:sz w:val="24"/>
          <w:szCs w:val="24"/>
        </w:rPr>
      </w:pPr>
      <w:r>
        <w:rPr>
          <w:sz w:val="24"/>
          <w:szCs w:val="24"/>
        </w:rPr>
        <w:t xml:space="preserve">5.3. </w:t>
      </w:r>
      <w:r w:rsidR="00A01C8B" w:rsidRPr="00AB3C49">
        <w:rPr>
          <w:sz w:val="24"/>
          <w:szCs w:val="24"/>
        </w:rPr>
        <w:t>Конкурсные материалы, не соответствующие заявленной номинации, не рассматриваются.</w:t>
      </w:r>
    </w:p>
    <w:p w:rsidR="00581B79" w:rsidRDefault="00581B79" w:rsidP="00581B79">
      <w:pPr>
        <w:pStyle w:val="1"/>
        <w:shd w:val="clear" w:color="auto" w:fill="auto"/>
        <w:ind w:firstLine="600"/>
        <w:jc w:val="both"/>
        <w:rPr>
          <w:sz w:val="24"/>
          <w:szCs w:val="24"/>
        </w:rPr>
      </w:pPr>
      <w:r>
        <w:rPr>
          <w:sz w:val="24"/>
          <w:szCs w:val="24"/>
        </w:rPr>
        <w:t xml:space="preserve">5.4. </w:t>
      </w:r>
      <w:r w:rsidR="00A01C8B" w:rsidRPr="00AB3C49">
        <w:rPr>
          <w:sz w:val="24"/>
          <w:szCs w:val="24"/>
        </w:rPr>
        <w:t>Критерии оценивания</w:t>
      </w:r>
      <w:r w:rsidR="00A913D8">
        <w:rPr>
          <w:sz w:val="24"/>
          <w:szCs w:val="24"/>
        </w:rPr>
        <w:t xml:space="preserve"> конкурсных работ по номинациям (приложении 2).</w:t>
      </w:r>
    </w:p>
    <w:p w:rsidR="00A01C8B" w:rsidRPr="00AB3C49" w:rsidRDefault="00581B79" w:rsidP="00581B79">
      <w:pPr>
        <w:pStyle w:val="1"/>
        <w:shd w:val="clear" w:color="auto" w:fill="auto"/>
        <w:ind w:firstLine="600"/>
        <w:jc w:val="both"/>
        <w:rPr>
          <w:sz w:val="24"/>
          <w:szCs w:val="24"/>
        </w:rPr>
      </w:pPr>
      <w:r>
        <w:rPr>
          <w:sz w:val="24"/>
          <w:szCs w:val="24"/>
        </w:rPr>
        <w:t xml:space="preserve">5.5. </w:t>
      </w:r>
      <w:r w:rsidR="00A01C8B" w:rsidRPr="00AB3C49">
        <w:rPr>
          <w:sz w:val="24"/>
          <w:szCs w:val="24"/>
        </w:rPr>
        <w:t>Конкурс проводится по следующим номинациям:</w:t>
      </w:r>
    </w:p>
    <w:p w:rsidR="00A01C8B" w:rsidRPr="00AB3C49" w:rsidRDefault="00A01C8B" w:rsidP="00581B79">
      <w:pPr>
        <w:pStyle w:val="1"/>
        <w:shd w:val="clear" w:color="auto" w:fill="auto"/>
        <w:ind w:left="567"/>
        <w:jc w:val="both"/>
        <w:rPr>
          <w:b/>
          <w:i/>
          <w:sz w:val="24"/>
          <w:szCs w:val="24"/>
        </w:rPr>
      </w:pPr>
      <w:r w:rsidRPr="00AB3C49">
        <w:rPr>
          <w:b/>
          <w:i/>
          <w:sz w:val="24"/>
          <w:szCs w:val="24"/>
        </w:rPr>
        <w:t>Номинация № 1: «Конкурс фотографии»</w:t>
      </w:r>
    </w:p>
    <w:p w:rsidR="00A01C8B" w:rsidRPr="00AB3C49" w:rsidRDefault="00A01C8B" w:rsidP="00581B79">
      <w:pPr>
        <w:pStyle w:val="1"/>
        <w:shd w:val="clear" w:color="auto" w:fill="auto"/>
        <w:ind w:firstLine="567"/>
        <w:jc w:val="both"/>
        <w:rPr>
          <w:sz w:val="24"/>
          <w:szCs w:val="24"/>
        </w:rPr>
      </w:pPr>
      <w:r w:rsidRPr="00AB3C49">
        <w:rPr>
          <w:i/>
          <w:sz w:val="24"/>
          <w:szCs w:val="24"/>
          <w:u w:val="single"/>
        </w:rPr>
        <w:t>Тема: «</w:t>
      </w:r>
      <w:r w:rsidR="00CB7D44">
        <w:rPr>
          <w:i/>
          <w:sz w:val="24"/>
          <w:szCs w:val="24"/>
          <w:u w:val="single"/>
        </w:rPr>
        <w:t>Мама, папа, я – туристская семья</w:t>
      </w:r>
      <w:r w:rsidRPr="00AB3C49">
        <w:rPr>
          <w:i/>
          <w:sz w:val="24"/>
          <w:szCs w:val="24"/>
          <w:u w:val="single"/>
        </w:rPr>
        <w:t>».</w:t>
      </w:r>
      <w:r w:rsidRPr="00AB3C49">
        <w:rPr>
          <w:sz w:val="24"/>
          <w:szCs w:val="24"/>
        </w:rPr>
        <w:t xml:space="preserve"> В номинации принимают участие </w:t>
      </w:r>
      <w:r w:rsidR="00BF4DDC">
        <w:rPr>
          <w:sz w:val="24"/>
          <w:szCs w:val="24"/>
        </w:rPr>
        <w:t>возрастные группы:</w:t>
      </w:r>
      <w:r w:rsidR="00CB7D44">
        <w:rPr>
          <w:sz w:val="24"/>
          <w:szCs w:val="24"/>
        </w:rPr>
        <w:t xml:space="preserve"> </w:t>
      </w:r>
      <w:r w:rsidRPr="00AB3C49">
        <w:rPr>
          <w:sz w:val="24"/>
          <w:szCs w:val="24"/>
        </w:rPr>
        <w:t>младшая (</w:t>
      </w:r>
      <w:r w:rsidR="00894D85">
        <w:rPr>
          <w:sz w:val="24"/>
          <w:szCs w:val="24"/>
        </w:rPr>
        <w:t>7</w:t>
      </w:r>
      <w:r w:rsidRPr="00AB3C49">
        <w:rPr>
          <w:sz w:val="24"/>
          <w:szCs w:val="24"/>
        </w:rPr>
        <w:t xml:space="preserve">-11 лет) и </w:t>
      </w:r>
      <w:r w:rsidR="00DC50D8">
        <w:rPr>
          <w:sz w:val="24"/>
          <w:szCs w:val="24"/>
        </w:rPr>
        <w:t>старшая</w:t>
      </w:r>
      <w:r w:rsidRPr="00AB3C49">
        <w:rPr>
          <w:sz w:val="24"/>
          <w:szCs w:val="24"/>
        </w:rPr>
        <w:t xml:space="preserve"> (12-1</w:t>
      </w:r>
      <w:r w:rsidR="00DC50D8">
        <w:rPr>
          <w:sz w:val="24"/>
          <w:szCs w:val="24"/>
        </w:rPr>
        <w:t>7</w:t>
      </w:r>
      <w:r w:rsidRPr="00AB3C49">
        <w:rPr>
          <w:sz w:val="24"/>
          <w:szCs w:val="24"/>
        </w:rPr>
        <w:t xml:space="preserve"> лет).</w:t>
      </w:r>
    </w:p>
    <w:p w:rsidR="00A01C8B" w:rsidRPr="00AB3C49" w:rsidRDefault="00A01C8B" w:rsidP="00A01C8B">
      <w:pPr>
        <w:pStyle w:val="1"/>
        <w:shd w:val="clear" w:color="auto" w:fill="auto"/>
        <w:ind w:firstLine="600"/>
        <w:jc w:val="both"/>
        <w:rPr>
          <w:sz w:val="24"/>
          <w:szCs w:val="24"/>
        </w:rPr>
      </w:pPr>
      <w:r w:rsidRPr="00581B79">
        <w:rPr>
          <w:sz w:val="24"/>
          <w:szCs w:val="24"/>
        </w:rPr>
        <w:t xml:space="preserve">Участником </w:t>
      </w:r>
      <w:r w:rsidR="00DC50D8">
        <w:rPr>
          <w:sz w:val="24"/>
          <w:szCs w:val="24"/>
        </w:rPr>
        <w:t xml:space="preserve">Конкурса может быть </w:t>
      </w:r>
      <w:r w:rsidRPr="00AB3C49">
        <w:rPr>
          <w:sz w:val="24"/>
          <w:szCs w:val="24"/>
        </w:rPr>
        <w:t>автор (правообладатель) фотографий, представляемых на Конкурс. Каждый участник гарантирует личное авторство по отношению к представленной работе, «чужие» (не авторские) фотографии на Конкурс не принимаются.</w:t>
      </w:r>
    </w:p>
    <w:p w:rsidR="00A01C8B" w:rsidRPr="00AB3C49" w:rsidRDefault="00A01C8B" w:rsidP="00A01C8B">
      <w:pPr>
        <w:pStyle w:val="1"/>
        <w:shd w:val="clear" w:color="auto" w:fill="auto"/>
        <w:ind w:firstLine="600"/>
        <w:jc w:val="both"/>
        <w:rPr>
          <w:sz w:val="24"/>
          <w:szCs w:val="24"/>
        </w:rPr>
      </w:pPr>
      <w:r w:rsidRPr="00AB3C49">
        <w:rPr>
          <w:i/>
          <w:sz w:val="24"/>
          <w:szCs w:val="24"/>
          <w:u w:val="single"/>
        </w:rPr>
        <w:t>Требования:</w:t>
      </w:r>
      <w:r w:rsidRPr="00AB3C49">
        <w:rPr>
          <w:sz w:val="24"/>
          <w:szCs w:val="24"/>
        </w:rPr>
        <w:t xml:space="preserve"> принимаются фотографии из жизни туристского коллектива, сделанные в туристском походе, путешествии, экспедиции.</w:t>
      </w:r>
      <w:r w:rsidR="00CB7D44">
        <w:rPr>
          <w:sz w:val="24"/>
          <w:szCs w:val="24"/>
        </w:rPr>
        <w:t xml:space="preserve"> </w:t>
      </w:r>
      <w:r w:rsidRPr="00AB3C49">
        <w:rPr>
          <w:sz w:val="24"/>
          <w:szCs w:val="24"/>
        </w:rPr>
        <w:t xml:space="preserve"> Размер фоторабот 20 х 30 см, чёрно-белые или цветные, без фоторамок. </w:t>
      </w:r>
    </w:p>
    <w:p w:rsidR="00DC50D8" w:rsidRDefault="00A01C8B" w:rsidP="00DC50D8">
      <w:pPr>
        <w:pStyle w:val="1"/>
        <w:shd w:val="clear" w:color="auto" w:fill="auto"/>
        <w:ind w:firstLine="600"/>
        <w:jc w:val="both"/>
        <w:rPr>
          <w:sz w:val="24"/>
          <w:szCs w:val="24"/>
        </w:rPr>
      </w:pPr>
      <w:r w:rsidRPr="00AB3C49">
        <w:rPr>
          <w:sz w:val="24"/>
          <w:szCs w:val="24"/>
        </w:rPr>
        <w:t xml:space="preserve">Каждую работу (не более </w:t>
      </w:r>
      <w:r w:rsidR="00CB7D44">
        <w:rPr>
          <w:sz w:val="24"/>
          <w:szCs w:val="24"/>
        </w:rPr>
        <w:t>1</w:t>
      </w:r>
      <w:r w:rsidRPr="00AB3C49">
        <w:rPr>
          <w:sz w:val="24"/>
          <w:szCs w:val="24"/>
        </w:rPr>
        <w:t xml:space="preserve"> фотографий) должен представлять один автор. Представляемые на Конкурс фотографии должны сопровождаться информацией в формате Word о фотографии (авторское название, ФИО автора (полностью), возрастная группа, ФИО педагога (полностью), краткое описание изображенного на снимке объекта или события, местоположение, во время какого туристского похода (путешествия, экскурсии) были сделаны снимки, краткий маршрут).</w:t>
      </w:r>
    </w:p>
    <w:p w:rsidR="00DC50D8" w:rsidRDefault="00A01C8B" w:rsidP="00DC50D8">
      <w:pPr>
        <w:pStyle w:val="1"/>
        <w:shd w:val="clear" w:color="auto" w:fill="auto"/>
        <w:ind w:firstLine="600"/>
        <w:jc w:val="both"/>
        <w:rPr>
          <w:sz w:val="24"/>
          <w:szCs w:val="24"/>
        </w:rPr>
      </w:pPr>
      <w:r w:rsidRPr="00AB3C49">
        <w:rPr>
          <w:sz w:val="24"/>
          <w:szCs w:val="24"/>
        </w:rPr>
        <w:t xml:space="preserve">По </w:t>
      </w:r>
      <w:r w:rsidRPr="00453BE5">
        <w:rPr>
          <w:sz w:val="24"/>
          <w:szCs w:val="24"/>
        </w:rPr>
        <w:t>E-mail</w:t>
      </w:r>
      <w:r w:rsidR="00453BE5" w:rsidRPr="00453BE5">
        <w:rPr>
          <w:sz w:val="24"/>
          <w:szCs w:val="24"/>
        </w:rPr>
        <w:t xml:space="preserve"> </w:t>
      </w:r>
      <w:hyperlink r:id="rId10" w:history="1">
        <w:r w:rsidR="00453BE5" w:rsidRPr="00060C49">
          <w:rPr>
            <w:color w:val="auto"/>
            <w:sz w:val="24"/>
            <w:szCs w:val="24"/>
            <w:lang w:eastAsia="en-US"/>
          </w:rPr>
          <w:t>detirk38@mail.ru</w:t>
        </w:r>
      </w:hyperlink>
      <w:r w:rsidRPr="00AB3C49">
        <w:rPr>
          <w:sz w:val="24"/>
          <w:szCs w:val="24"/>
        </w:rPr>
        <w:t xml:space="preserve"> проходит </w:t>
      </w:r>
      <w:r w:rsidRPr="00AB3C49">
        <w:rPr>
          <w:sz w:val="24"/>
          <w:szCs w:val="24"/>
          <w:u w:val="single"/>
        </w:rPr>
        <w:t>только регистрация</w:t>
      </w:r>
      <w:r w:rsidRPr="00AB3C49">
        <w:rPr>
          <w:sz w:val="24"/>
          <w:szCs w:val="24"/>
        </w:rPr>
        <w:t xml:space="preserve"> ма</w:t>
      </w:r>
      <w:r w:rsidR="00453BE5">
        <w:rPr>
          <w:sz w:val="24"/>
          <w:szCs w:val="24"/>
        </w:rPr>
        <w:t>териалов.  Конкурсные работы по</w:t>
      </w:r>
      <w:r w:rsidRPr="00AB3C49">
        <w:rPr>
          <w:sz w:val="24"/>
          <w:szCs w:val="24"/>
        </w:rPr>
        <w:t xml:space="preserve"> </w:t>
      </w:r>
      <w:r w:rsidRPr="00AB3C49">
        <w:rPr>
          <w:sz w:val="24"/>
          <w:szCs w:val="24"/>
          <w:u w:val="single"/>
        </w:rPr>
        <w:t>E-mail</w:t>
      </w:r>
      <w:r w:rsidRPr="00AB3C49">
        <w:rPr>
          <w:sz w:val="24"/>
          <w:szCs w:val="24"/>
        </w:rPr>
        <w:t xml:space="preserve"> </w:t>
      </w:r>
      <w:r w:rsidRPr="00AB3C49">
        <w:rPr>
          <w:b/>
          <w:sz w:val="24"/>
          <w:szCs w:val="24"/>
          <w:u w:val="single"/>
        </w:rPr>
        <w:t>не принимаются</w:t>
      </w:r>
      <w:r w:rsidRPr="00AB3C49">
        <w:rPr>
          <w:sz w:val="24"/>
          <w:szCs w:val="24"/>
        </w:rPr>
        <w:t>. Письменная заявка дублируется при отправке материалов на почтовый адрес.</w:t>
      </w:r>
    </w:p>
    <w:p w:rsidR="00DC50D8" w:rsidRDefault="00F04D84" w:rsidP="00DC50D8">
      <w:pPr>
        <w:pStyle w:val="1"/>
        <w:shd w:val="clear" w:color="auto" w:fill="auto"/>
        <w:ind w:firstLine="567"/>
        <w:jc w:val="both"/>
        <w:rPr>
          <w:sz w:val="24"/>
          <w:szCs w:val="24"/>
        </w:rPr>
      </w:pPr>
      <w:r>
        <w:rPr>
          <w:sz w:val="24"/>
          <w:szCs w:val="24"/>
        </w:rPr>
        <w:t>П</w:t>
      </w:r>
      <w:r w:rsidR="00A01C8B" w:rsidRPr="00AB3C49">
        <w:rPr>
          <w:sz w:val="24"/>
          <w:szCs w:val="24"/>
        </w:rPr>
        <w:t>очтовый адрес: 664007, г. Иркутс</w:t>
      </w:r>
      <w:r w:rsidR="00DC50D8">
        <w:rPr>
          <w:sz w:val="24"/>
          <w:szCs w:val="24"/>
        </w:rPr>
        <w:t>к, улица Красноказачья, стр. 9.</w:t>
      </w:r>
    </w:p>
    <w:p w:rsidR="00DC50D8" w:rsidRDefault="00A01C8B" w:rsidP="00DC50D8">
      <w:pPr>
        <w:pStyle w:val="1"/>
        <w:shd w:val="clear" w:color="auto" w:fill="auto"/>
        <w:ind w:firstLine="567"/>
        <w:jc w:val="both"/>
        <w:rPr>
          <w:sz w:val="24"/>
          <w:szCs w:val="24"/>
        </w:rPr>
      </w:pPr>
      <w:r w:rsidRPr="00AB3C49">
        <w:rPr>
          <w:sz w:val="24"/>
          <w:szCs w:val="24"/>
        </w:rPr>
        <w:t>Обучающиеся города Иркутска могут принести фотографии по адресу: г. Иркутск, улица Красноказачья, стр. 9. (Государственное автономное учреждение дополнительного образования Иркутской области «Центр развития дополнительного образования детей»)</w:t>
      </w:r>
      <w:r w:rsidR="00DC50D8">
        <w:rPr>
          <w:sz w:val="24"/>
          <w:szCs w:val="24"/>
        </w:rPr>
        <w:t>.</w:t>
      </w:r>
    </w:p>
    <w:p w:rsidR="00A01C8B" w:rsidRPr="00AB3C49" w:rsidRDefault="00A01C8B" w:rsidP="00315634">
      <w:pPr>
        <w:pStyle w:val="1"/>
        <w:shd w:val="clear" w:color="auto" w:fill="auto"/>
        <w:ind w:firstLine="567"/>
        <w:jc w:val="both"/>
        <w:rPr>
          <w:b/>
          <w:sz w:val="24"/>
          <w:szCs w:val="24"/>
        </w:rPr>
      </w:pPr>
      <w:r w:rsidRPr="00AB3C49">
        <w:rPr>
          <w:b/>
          <w:i/>
          <w:sz w:val="24"/>
          <w:szCs w:val="24"/>
        </w:rPr>
        <w:t>Номинация № 2: «Конкурс рисунков».</w:t>
      </w:r>
    </w:p>
    <w:p w:rsidR="00A01C8B" w:rsidRPr="00AB3C49" w:rsidRDefault="00A01C8B" w:rsidP="00315634">
      <w:pPr>
        <w:pStyle w:val="1"/>
        <w:shd w:val="clear" w:color="auto" w:fill="auto"/>
        <w:ind w:firstLine="567"/>
        <w:jc w:val="both"/>
        <w:rPr>
          <w:sz w:val="24"/>
          <w:szCs w:val="24"/>
        </w:rPr>
      </w:pPr>
      <w:r w:rsidRPr="00AB3C49">
        <w:rPr>
          <w:i/>
          <w:sz w:val="24"/>
          <w:szCs w:val="24"/>
          <w:u w:val="single"/>
        </w:rPr>
        <w:t>Тема: «</w:t>
      </w:r>
      <w:r w:rsidR="00894D85">
        <w:rPr>
          <w:i/>
          <w:sz w:val="24"/>
          <w:szCs w:val="24"/>
          <w:u w:val="single"/>
        </w:rPr>
        <w:t>Магия родного края</w:t>
      </w:r>
      <w:r w:rsidRPr="00AB3C49">
        <w:rPr>
          <w:i/>
          <w:sz w:val="24"/>
          <w:szCs w:val="24"/>
          <w:u w:val="single"/>
        </w:rPr>
        <w:t>».</w:t>
      </w:r>
      <w:r w:rsidR="00DC50D8">
        <w:rPr>
          <w:i/>
          <w:sz w:val="24"/>
          <w:szCs w:val="24"/>
          <w:u w:val="single"/>
        </w:rPr>
        <w:t xml:space="preserve"> </w:t>
      </w:r>
      <w:r w:rsidR="00DC50D8">
        <w:rPr>
          <w:sz w:val="24"/>
          <w:szCs w:val="24"/>
        </w:rPr>
        <w:t xml:space="preserve">В </w:t>
      </w:r>
      <w:r w:rsidRPr="00AB3C49">
        <w:rPr>
          <w:sz w:val="24"/>
          <w:szCs w:val="24"/>
        </w:rPr>
        <w:t xml:space="preserve">номинации принимают участие возрастные </w:t>
      </w:r>
      <w:r w:rsidR="00DC50D8">
        <w:rPr>
          <w:sz w:val="24"/>
          <w:szCs w:val="24"/>
        </w:rPr>
        <w:t xml:space="preserve">группы: дошкольная 5-7 лет, </w:t>
      </w:r>
      <w:r w:rsidRPr="00AB3C49">
        <w:rPr>
          <w:sz w:val="24"/>
          <w:szCs w:val="24"/>
        </w:rPr>
        <w:t xml:space="preserve">младшая </w:t>
      </w:r>
      <w:r w:rsidR="00DC50D8">
        <w:rPr>
          <w:sz w:val="24"/>
          <w:szCs w:val="24"/>
        </w:rPr>
        <w:t>(7-</w:t>
      </w:r>
      <w:r w:rsidRPr="00AB3C49">
        <w:rPr>
          <w:sz w:val="24"/>
          <w:szCs w:val="24"/>
        </w:rPr>
        <w:t>11 лет</w:t>
      </w:r>
      <w:r w:rsidR="00DC50D8">
        <w:rPr>
          <w:sz w:val="24"/>
          <w:szCs w:val="24"/>
        </w:rPr>
        <w:t>), старшая (12-17 лет)</w:t>
      </w:r>
      <w:r w:rsidRPr="00AB3C49">
        <w:rPr>
          <w:sz w:val="24"/>
          <w:szCs w:val="24"/>
        </w:rPr>
        <w:t>.</w:t>
      </w:r>
    </w:p>
    <w:p w:rsidR="00894D85" w:rsidRDefault="00A01C8B" w:rsidP="00315634">
      <w:pPr>
        <w:pStyle w:val="1"/>
        <w:shd w:val="clear" w:color="auto" w:fill="auto"/>
        <w:ind w:firstLine="567"/>
        <w:jc w:val="both"/>
        <w:rPr>
          <w:iCs/>
          <w:sz w:val="24"/>
          <w:szCs w:val="24"/>
        </w:rPr>
      </w:pPr>
      <w:r w:rsidRPr="00AB3C49">
        <w:rPr>
          <w:i/>
          <w:iCs/>
          <w:sz w:val="24"/>
          <w:szCs w:val="24"/>
          <w:u w:val="single"/>
        </w:rPr>
        <w:t>Требования:</w:t>
      </w:r>
      <w:r w:rsidR="00DC50D8" w:rsidRPr="00DC50D8">
        <w:rPr>
          <w:iCs/>
          <w:sz w:val="24"/>
          <w:szCs w:val="24"/>
        </w:rPr>
        <w:t xml:space="preserve"> п</w:t>
      </w:r>
      <w:r w:rsidRPr="00DC50D8">
        <w:rPr>
          <w:iCs/>
          <w:sz w:val="24"/>
          <w:szCs w:val="24"/>
        </w:rPr>
        <w:t>ринимаются</w:t>
      </w:r>
      <w:r w:rsidRPr="00AB3C49">
        <w:rPr>
          <w:iCs/>
          <w:sz w:val="24"/>
          <w:szCs w:val="24"/>
        </w:rPr>
        <w:t xml:space="preserve"> </w:t>
      </w:r>
      <w:r w:rsidR="00DC50D8" w:rsidRPr="00AB3C49">
        <w:rPr>
          <w:iCs/>
          <w:sz w:val="24"/>
          <w:szCs w:val="24"/>
        </w:rPr>
        <w:t>работы,</w:t>
      </w:r>
      <w:r w:rsidRPr="00AB3C49">
        <w:rPr>
          <w:iCs/>
          <w:sz w:val="24"/>
          <w:szCs w:val="24"/>
        </w:rPr>
        <w:t xml:space="preserve"> соответствующие теме номинации туристско-краеведческой направленности.</w:t>
      </w:r>
      <w:r w:rsidR="00894D85">
        <w:rPr>
          <w:iCs/>
          <w:sz w:val="24"/>
          <w:szCs w:val="24"/>
        </w:rPr>
        <w:t xml:space="preserve"> Участникам предлагается запечатлеть уникальные природные и культурные особенности своего региона, передать атмосферу мест, которые их вдохновляют. Это могут быть живописные пейзажи, архитектурные памятники, традиционные праздники или обычае, характерные для этой местности. </w:t>
      </w:r>
    </w:p>
    <w:p w:rsidR="00315634" w:rsidRDefault="00A01C8B" w:rsidP="00315634">
      <w:pPr>
        <w:pStyle w:val="1"/>
        <w:shd w:val="clear" w:color="auto" w:fill="auto"/>
        <w:ind w:firstLine="567"/>
        <w:jc w:val="both"/>
        <w:rPr>
          <w:iCs/>
          <w:sz w:val="24"/>
          <w:szCs w:val="24"/>
        </w:rPr>
      </w:pPr>
      <w:r w:rsidRPr="00AB3C49">
        <w:rPr>
          <w:iCs/>
          <w:sz w:val="24"/>
          <w:szCs w:val="24"/>
        </w:rPr>
        <w:t>Рисунок на листе формата A4. Техника исполнения произвольная: живопись, графика и т.п. работы можно создавать, используя любые живописные или графические материалы в любой технике на твердых листах для рисования. Рисунки, выполненные на бумаге, не предназначенной для рисования (тетрадные листы, оберточная бумага, обои и пр.) к участию в конкурсе не допускаются. Рисунок может иметь как горизонтальное, так и вертикальное изображение. Не допускается свертывание или сгибание работ. На работе необходимо разместить: название</w:t>
      </w:r>
      <w:r w:rsidR="00315634">
        <w:rPr>
          <w:iCs/>
          <w:sz w:val="24"/>
          <w:szCs w:val="24"/>
        </w:rPr>
        <w:t xml:space="preserve"> работы, авторскую подпись (ФИ) и</w:t>
      </w:r>
      <w:r w:rsidRPr="00AB3C49">
        <w:rPr>
          <w:iCs/>
          <w:sz w:val="24"/>
          <w:szCs w:val="24"/>
        </w:rPr>
        <w:t xml:space="preserve"> название образовательного учреждения.</w:t>
      </w:r>
    </w:p>
    <w:p w:rsidR="00A01C8B" w:rsidRPr="00AB3C49" w:rsidRDefault="00315634" w:rsidP="00315634">
      <w:pPr>
        <w:pStyle w:val="1"/>
        <w:shd w:val="clear" w:color="auto" w:fill="auto"/>
        <w:ind w:firstLine="567"/>
        <w:jc w:val="both"/>
        <w:rPr>
          <w:sz w:val="24"/>
          <w:szCs w:val="24"/>
        </w:rPr>
      </w:pPr>
      <w:r w:rsidRPr="00453BE5">
        <w:rPr>
          <w:iCs/>
          <w:sz w:val="24"/>
          <w:szCs w:val="24"/>
        </w:rPr>
        <w:t>П</w:t>
      </w:r>
      <w:r w:rsidR="00A01C8B" w:rsidRPr="00453BE5">
        <w:rPr>
          <w:sz w:val="24"/>
          <w:szCs w:val="24"/>
        </w:rPr>
        <w:t>о E-mail</w:t>
      </w:r>
      <w:r w:rsidR="00A01C8B" w:rsidRPr="00AB3C49">
        <w:rPr>
          <w:sz w:val="24"/>
          <w:szCs w:val="24"/>
        </w:rPr>
        <w:t xml:space="preserve"> </w:t>
      </w:r>
      <w:hyperlink r:id="rId11" w:history="1">
        <w:r w:rsidR="00453BE5" w:rsidRPr="00060C49">
          <w:rPr>
            <w:color w:val="auto"/>
            <w:sz w:val="24"/>
            <w:szCs w:val="24"/>
            <w:lang w:eastAsia="en-US"/>
          </w:rPr>
          <w:t>detirk38@mail.ru</w:t>
        </w:r>
      </w:hyperlink>
      <w:r w:rsidR="00453BE5">
        <w:rPr>
          <w:color w:val="auto"/>
          <w:sz w:val="24"/>
          <w:szCs w:val="24"/>
          <w:lang w:eastAsia="en-US"/>
        </w:rPr>
        <w:t xml:space="preserve"> </w:t>
      </w:r>
      <w:r w:rsidR="00A01C8B" w:rsidRPr="00AB3C49">
        <w:rPr>
          <w:sz w:val="24"/>
          <w:szCs w:val="24"/>
        </w:rPr>
        <w:t xml:space="preserve">проходит </w:t>
      </w:r>
      <w:r w:rsidR="00A01C8B" w:rsidRPr="00AB3C49">
        <w:rPr>
          <w:sz w:val="24"/>
          <w:szCs w:val="24"/>
          <w:u w:val="single"/>
        </w:rPr>
        <w:t>только регистрация</w:t>
      </w:r>
      <w:r w:rsidR="00A01C8B" w:rsidRPr="00AB3C49">
        <w:rPr>
          <w:sz w:val="24"/>
          <w:szCs w:val="24"/>
        </w:rPr>
        <w:t xml:space="preserve"> ма</w:t>
      </w:r>
      <w:r>
        <w:rPr>
          <w:sz w:val="24"/>
          <w:szCs w:val="24"/>
        </w:rPr>
        <w:t>териалов.  Конкурсные работы по</w:t>
      </w:r>
      <w:r w:rsidR="00A01C8B" w:rsidRPr="00AB3C49">
        <w:rPr>
          <w:sz w:val="24"/>
          <w:szCs w:val="24"/>
        </w:rPr>
        <w:t xml:space="preserve"> </w:t>
      </w:r>
      <w:r w:rsidR="00A01C8B" w:rsidRPr="00AB3C49">
        <w:rPr>
          <w:sz w:val="24"/>
          <w:szCs w:val="24"/>
          <w:u w:val="single"/>
        </w:rPr>
        <w:t>E-mail</w:t>
      </w:r>
      <w:r w:rsidR="00A01C8B" w:rsidRPr="00AB3C49">
        <w:rPr>
          <w:sz w:val="24"/>
          <w:szCs w:val="24"/>
        </w:rPr>
        <w:t xml:space="preserve"> </w:t>
      </w:r>
      <w:r w:rsidR="00A01C8B" w:rsidRPr="00AB3C49">
        <w:rPr>
          <w:b/>
          <w:sz w:val="24"/>
          <w:szCs w:val="24"/>
          <w:u w:val="single"/>
        </w:rPr>
        <w:t>не принимаются</w:t>
      </w:r>
      <w:r w:rsidR="00A01C8B" w:rsidRPr="00AB3C49">
        <w:rPr>
          <w:sz w:val="24"/>
          <w:szCs w:val="24"/>
        </w:rPr>
        <w:t>. Письменная заявка дублируется при отправке материалов на почтовый адрес.</w:t>
      </w:r>
    </w:p>
    <w:p w:rsidR="00F04D84" w:rsidRDefault="00F04D84" w:rsidP="00315634">
      <w:pPr>
        <w:pStyle w:val="1"/>
        <w:shd w:val="clear" w:color="auto" w:fill="auto"/>
        <w:ind w:firstLine="567"/>
        <w:jc w:val="both"/>
        <w:rPr>
          <w:sz w:val="24"/>
          <w:szCs w:val="24"/>
        </w:rPr>
      </w:pPr>
      <w:r>
        <w:rPr>
          <w:sz w:val="24"/>
          <w:szCs w:val="24"/>
        </w:rPr>
        <w:t>П</w:t>
      </w:r>
      <w:r w:rsidR="00A01C8B" w:rsidRPr="00AB3C49">
        <w:rPr>
          <w:sz w:val="24"/>
          <w:szCs w:val="24"/>
        </w:rPr>
        <w:t>очтовый адрес: 664007, г. Иркутск, улица Красноказачья, стр. 9.</w:t>
      </w:r>
    </w:p>
    <w:p w:rsidR="00A01C8B" w:rsidRPr="00AB3C49" w:rsidRDefault="00A01C8B" w:rsidP="00315634">
      <w:pPr>
        <w:pStyle w:val="1"/>
        <w:shd w:val="clear" w:color="auto" w:fill="auto"/>
        <w:ind w:firstLine="567"/>
        <w:jc w:val="both"/>
        <w:rPr>
          <w:sz w:val="24"/>
          <w:szCs w:val="24"/>
        </w:rPr>
      </w:pPr>
      <w:r w:rsidRPr="00AB3C49">
        <w:rPr>
          <w:sz w:val="24"/>
          <w:szCs w:val="24"/>
        </w:rPr>
        <w:t>Обучающиеся города Иркутска могут принести фотографии по адресу: г. Иркутск</w:t>
      </w:r>
      <w:r w:rsidR="00315634">
        <w:rPr>
          <w:sz w:val="24"/>
          <w:szCs w:val="24"/>
        </w:rPr>
        <w:t>,</w:t>
      </w:r>
      <w:r w:rsidRPr="00AB3C49">
        <w:rPr>
          <w:sz w:val="24"/>
          <w:szCs w:val="24"/>
        </w:rPr>
        <w:t xml:space="preserve"> </w:t>
      </w:r>
      <w:r w:rsidR="00F04D84">
        <w:rPr>
          <w:sz w:val="24"/>
          <w:szCs w:val="24"/>
        </w:rPr>
        <w:t xml:space="preserve">улица </w:t>
      </w:r>
      <w:r w:rsidRPr="00AB3C49">
        <w:rPr>
          <w:sz w:val="24"/>
          <w:szCs w:val="24"/>
        </w:rPr>
        <w:t>Красноказачья, стр. 9. (Государственное автономное учреждение дополнительного образования Иркутской области «Центр развития дополнительного образования детей»)</w:t>
      </w:r>
    </w:p>
    <w:p w:rsidR="00A01C8B" w:rsidRPr="00AB3C49" w:rsidRDefault="00A01C8B" w:rsidP="00A01C8B">
      <w:pPr>
        <w:pStyle w:val="1"/>
        <w:shd w:val="clear" w:color="auto" w:fill="auto"/>
        <w:ind w:firstLine="709"/>
        <w:jc w:val="both"/>
        <w:rPr>
          <w:b/>
          <w:i/>
          <w:sz w:val="24"/>
          <w:szCs w:val="24"/>
        </w:rPr>
      </w:pPr>
      <w:r w:rsidRPr="00AB3C49">
        <w:rPr>
          <w:b/>
          <w:i/>
          <w:iCs/>
          <w:sz w:val="24"/>
          <w:szCs w:val="24"/>
        </w:rPr>
        <w:t>Номинация № 3</w:t>
      </w:r>
      <w:r w:rsidR="00EB2CA4">
        <w:rPr>
          <w:b/>
          <w:i/>
          <w:iCs/>
          <w:sz w:val="24"/>
          <w:szCs w:val="24"/>
        </w:rPr>
        <w:t>:</w:t>
      </w:r>
      <w:r w:rsidRPr="00AB3C49">
        <w:rPr>
          <w:b/>
          <w:i/>
          <w:sz w:val="24"/>
          <w:szCs w:val="24"/>
        </w:rPr>
        <w:t xml:space="preserve"> «Конкурс </w:t>
      </w:r>
      <w:r w:rsidR="009F56C9">
        <w:rPr>
          <w:b/>
          <w:i/>
          <w:sz w:val="24"/>
          <w:szCs w:val="24"/>
        </w:rPr>
        <w:t>презентаций</w:t>
      </w:r>
      <w:r w:rsidRPr="00AB3C49">
        <w:rPr>
          <w:b/>
          <w:i/>
          <w:sz w:val="24"/>
          <w:szCs w:val="24"/>
        </w:rPr>
        <w:t>».</w:t>
      </w:r>
    </w:p>
    <w:p w:rsidR="00A65AF1" w:rsidRDefault="00A01C8B" w:rsidP="00A65AF1">
      <w:pPr>
        <w:pStyle w:val="1"/>
        <w:shd w:val="clear" w:color="auto" w:fill="auto"/>
        <w:ind w:firstLine="567"/>
        <w:jc w:val="both"/>
        <w:rPr>
          <w:sz w:val="24"/>
          <w:szCs w:val="24"/>
        </w:rPr>
      </w:pPr>
      <w:r w:rsidRPr="00AB3C49">
        <w:rPr>
          <w:i/>
          <w:sz w:val="24"/>
          <w:szCs w:val="24"/>
          <w:u w:val="single"/>
        </w:rPr>
        <w:t>Тема: «</w:t>
      </w:r>
      <w:r w:rsidR="009F56C9">
        <w:rPr>
          <w:i/>
          <w:sz w:val="24"/>
          <w:szCs w:val="24"/>
          <w:u w:val="single"/>
        </w:rPr>
        <w:t>Семейное путешествие</w:t>
      </w:r>
      <w:r w:rsidRPr="00AB3C49">
        <w:rPr>
          <w:i/>
          <w:sz w:val="24"/>
          <w:szCs w:val="24"/>
          <w:u w:val="single"/>
        </w:rPr>
        <w:t>»</w:t>
      </w:r>
      <w:r w:rsidR="008365B1">
        <w:rPr>
          <w:i/>
          <w:sz w:val="24"/>
          <w:szCs w:val="24"/>
          <w:u w:val="single"/>
        </w:rPr>
        <w:t xml:space="preserve">, </w:t>
      </w:r>
      <w:r w:rsidR="008365B1" w:rsidRPr="00AB3C49">
        <w:rPr>
          <w:i/>
          <w:sz w:val="24"/>
          <w:szCs w:val="24"/>
          <w:u w:val="single"/>
        </w:rPr>
        <w:t>«</w:t>
      </w:r>
      <w:r w:rsidR="008365B1">
        <w:rPr>
          <w:i/>
          <w:sz w:val="24"/>
          <w:szCs w:val="24"/>
          <w:u w:val="single"/>
        </w:rPr>
        <w:t>Семейный поход</w:t>
      </w:r>
      <w:r w:rsidR="008365B1" w:rsidRPr="00AB3C49">
        <w:rPr>
          <w:i/>
          <w:sz w:val="24"/>
          <w:szCs w:val="24"/>
          <w:u w:val="single"/>
        </w:rPr>
        <w:t>»</w:t>
      </w:r>
      <w:r w:rsidR="00315634">
        <w:rPr>
          <w:i/>
          <w:sz w:val="24"/>
          <w:szCs w:val="24"/>
          <w:u w:val="single"/>
        </w:rPr>
        <w:t>.</w:t>
      </w:r>
      <w:r w:rsidR="00315634" w:rsidRPr="00315634">
        <w:rPr>
          <w:sz w:val="24"/>
          <w:szCs w:val="24"/>
        </w:rPr>
        <w:t xml:space="preserve"> </w:t>
      </w:r>
      <w:r w:rsidR="00315634" w:rsidRPr="00AB3C49">
        <w:rPr>
          <w:sz w:val="24"/>
          <w:szCs w:val="24"/>
        </w:rPr>
        <w:t xml:space="preserve">В номинации принимают участие </w:t>
      </w:r>
      <w:r w:rsidR="00315634">
        <w:rPr>
          <w:sz w:val="24"/>
          <w:szCs w:val="24"/>
        </w:rPr>
        <w:t xml:space="preserve">возрастные группы: </w:t>
      </w:r>
      <w:r w:rsidR="00315634" w:rsidRPr="00AB3C49">
        <w:rPr>
          <w:sz w:val="24"/>
          <w:szCs w:val="24"/>
        </w:rPr>
        <w:t>младшая (</w:t>
      </w:r>
      <w:r w:rsidR="00315634">
        <w:rPr>
          <w:sz w:val="24"/>
          <w:szCs w:val="24"/>
        </w:rPr>
        <w:t>7</w:t>
      </w:r>
      <w:r w:rsidR="00315634" w:rsidRPr="00AB3C49">
        <w:rPr>
          <w:sz w:val="24"/>
          <w:szCs w:val="24"/>
        </w:rPr>
        <w:t xml:space="preserve">-11 лет) и </w:t>
      </w:r>
      <w:r w:rsidR="00315634">
        <w:rPr>
          <w:sz w:val="24"/>
          <w:szCs w:val="24"/>
        </w:rPr>
        <w:t>старшая</w:t>
      </w:r>
      <w:r w:rsidR="00315634" w:rsidRPr="00AB3C49">
        <w:rPr>
          <w:sz w:val="24"/>
          <w:szCs w:val="24"/>
        </w:rPr>
        <w:t xml:space="preserve"> (12-1</w:t>
      </w:r>
      <w:r w:rsidR="00315634">
        <w:rPr>
          <w:sz w:val="24"/>
          <w:szCs w:val="24"/>
        </w:rPr>
        <w:t>7</w:t>
      </w:r>
      <w:r w:rsidR="00315634" w:rsidRPr="00AB3C49">
        <w:rPr>
          <w:sz w:val="24"/>
          <w:szCs w:val="24"/>
        </w:rPr>
        <w:t xml:space="preserve"> лет).</w:t>
      </w:r>
      <w:r w:rsidR="00A65AF1">
        <w:rPr>
          <w:sz w:val="24"/>
          <w:szCs w:val="24"/>
        </w:rPr>
        <w:t xml:space="preserve"> </w:t>
      </w:r>
    </w:p>
    <w:p w:rsidR="00F9219D" w:rsidRPr="00A65AF1" w:rsidRDefault="00A01C8B" w:rsidP="00A65AF1">
      <w:pPr>
        <w:pStyle w:val="1"/>
        <w:shd w:val="clear" w:color="auto" w:fill="auto"/>
        <w:ind w:firstLine="567"/>
        <w:jc w:val="both"/>
        <w:rPr>
          <w:sz w:val="24"/>
          <w:szCs w:val="24"/>
        </w:rPr>
      </w:pPr>
      <w:r w:rsidRPr="00A65AF1">
        <w:rPr>
          <w:sz w:val="24"/>
          <w:szCs w:val="24"/>
        </w:rPr>
        <w:t>Требования:</w:t>
      </w:r>
      <w:r w:rsidR="00315634" w:rsidRPr="00315634">
        <w:rPr>
          <w:sz w:val="24"/>
          <w:szCs w:val="24"/>
        </w:rPr>
        <w:t xml:space="preserve"> к содержанию </w:t>
      </w:r>
      <w:r w:rsidR="00A65AF1">
        <w:rPr>
          <w:sz w:val="24"/>
          <w:szCs w:val="24"/>
        </w:rPr>
        <w:t xml:space="preserve">конкурсной работы – презентации. Презентация на </w:t>
      </w:r>
      <w:r w:rsidR="008365B1" w:rsidRPr="00A65AF1">
        <w:rPr>
          <w:sz w:val="24"/>
          <w:szCs w:val="24"/>
        </w:rPr>
        <w:t>Конкурс должна быть предоставлена в файле для редактирования, а не демонстра</w:t>
      </w:r>
      <w:r w:rsidR="00A65AF1" w:rsidRPr="00A65AF1">
        <w:rPr>
          <w:sz w:val="24"/>
          <w:szCs w:val="24"/>
        </w:rPr>
        <w:t xml:space="preserve">ции. Программное обеспечение для создания презентации – MS Office Power Point. </w:t>
      </w:r>
      <w:r w:rsidR="008365B1" w:rsidRPr="00A65AF1">
        <w:rPr>
          <w:sz w:val="24"/>
          <w:szCs w:val="24"/>
        </w:rPr>
        <w:t xml:space="preserve">Презентации, выполненные в других программах и форматах, к участию в конкурсе не допускаются. Язык презентации – русский. </w:t>
      </w:r>
      <w:r w:rsidR="00A65AF1" w:rsidRPr="00A65AF1">
        <w:rPr>
          <w:sz w:val="24"/>
          <w:szCs w:val="24"/>
        </w:rPr>
        <w:t xml:space="preserve">Максимальный объем презентации </w:t>
      </w:r>
      <w:r w:rsidR="00A65AF1" w:rsidRPr="00A65AF1">
        <w:rPr>
          <w:b/>
          <w:sz w:val="24"/>
          <w:szCs w:val="24"/>
        </w:rPr>
        <w:t xml:space="preserve">не более </w:t>
      </w:r>
      <w:r w:rsidR="00F9219D" w:rsidRPr="00A65AF1">
        <w:rPr>
          <w:b/>
          <w:sz w:val="24"/>
          <w:szCs w:val="24"/>
        </w:rPr>
        <w:t>10</w:t>
      </w:r>
      <w:r w:rsidR="008365B1" w:rsidRPr="00A65AF1">
        <w:rPr>
          <w:b/>
          <w:sz w:val="24"/>
          <w:szCs w:val="24"/>
        </w:rPr>
        <w:t xml:space="preserve"> слайдов.</w:t>
      </w:r>
    </w:p>
    <w:p w:rsidR="00223BE2" w:rsidRDefault="008365B1" w:rsidP="00A65AF1">
      <w:pPr>
        <w:pStyle w:val="1"/>
        <w:shd w:val="clear" w:color="auto" w:fill="auto"/>
        <w:ind w:firstLine="567"/>
        <w:jc w:val="both"/>
        <w:rPr>
          <w:sz w:val="24"/>
          <w:szCs w:val="24"/>
        </w:rPr>
      </w:pPr>
      <w:r w:rsidRPr="008365B1">
        <w:rPr>
          <w:sz w:val="24"/>
          <w:szCs w:val="24"/>
        </w:rPr>
        <w:t>Первый слайд презентации должен содержать информацию о конкурсе («</w:t>
      </w:r>
      <w:r w:rsidRPr="00AB3C49">
        <w:rPr>
          <w:sz w:val="24"/>
          <w:szCs w:val="24"/>
        </w:rPr>
        <w:t>Живи в гармонии с природой</w:t>
      </w:r>
      <w:r w:rsidRPr="008365B1">
        <w:rPr>
          <w:sz w:val="24"/>
          <w:szCs w:val="24"/>
        </w:rPr>
        <w:t>»), тему презентации (одна из предложенных тем), данные об авторе (фамилия имя отчество), название образовательного учреждения авто</w:t>
      </w:r>
      <w:r>
        <w:rPr>
          <w:sz w:val="24"/>
          <w:szCs w:val="24"/>
        </w:rPr>
        <w:t>ра (полное наименование), возраст</w:t>
      </w:r>
      <w:r w:rsidR="00A65AF1">
        <w:rPr>
          <w:sz w:val="24"/>
          <w:szCs w:val="24"/>
        </w:rPr>
        <w:t>ная группа</w:t>
      </w:r>
      <w:r>
        <w:rPr>
          <w:sz w:val="24"/>
          <w:szCs w:val="24"/>
        </w:rPr>
        <w:t xml:space="preserve">. </w:t>
      </w:r>
      <w:r w:rsidR="00223BE2">
        <w:rPr>
          <w:sz w:val="24"/>
          <w:szCs w:val="24"/>
        </w:rPr>
        <w:t>Последний слайд должен соде</w:t>
      </w:r>
      <w:r w:rsidR="00395ABF">
        <w:rPr>
          <w:sz w:val="24"/>
          <w:szCs w:val="24"/>
        </w:rPr>
        <w:t>ржать выводы, итоги</w:t>
      </w:r>
      <w:r w:rsidR="00223BE2">
        <w:rPr>
          <w:sz w:val="24"/>
          <w:szCs w:val="24"/>
        </w:rPr>
        <w:t xml:space="preserve">. </w:t>
      </w:r>
      <w:r w:rsidRPr="008365B1">
        <w:rPr>
          <w:sz w:val="24"/>
          <w:szCs w:val="24"/>
        </w:rPr>
        <w:t>Использование чужих презентаций, а также их фрагментов не допускается.</w:t>
      </w:r>
      <w:r w:rsidR="00223BE2" w:rsidRPr="00223BE2">
        <w:rPr>
          <w:sz w:val="24"/>
          <w:szCs w:val="24"/>
        </w:rPr>
        <w:t xml:space="preserve"> </w:t>
      </w:r>
    </w:p>
    <w:p w:rsidR="00A01C8B" w:rsidRDefault="00A01C8B" w:rsidP="00A65AF1">
      <w:pPr>
        <w:pStyle w:val="1"/>
        <w:shd w:val="clear" w:color="auto" w:fill="auto"/>
        <w:ind w:firstLine="567"/>
        <w:jc w:val="both"/>
        <w:rPr>
          <w:sz w:val="24"/>
          <w:szCs w:val="24"/>
        </w:rPr>
      </w:pPr>
      <w:r w:rsidRPr="00AB3C49">
        <w:rPr>
          <w:sz w:val="24"/>
          <w:szCs w:val="24"/>
        </w:rPr>
        <w:t xml:space="preserve">Если у </w:t>
      </w:r>
      <w:r w:rsidR="00A65AF1">
        <w:rPr>
          <w:sz w:val="24"/>
          <w:szCs w:val="24"/>
        </w:rPr>
        <w:t xml:space="preserve">членов комиссии </w:t>
      </w:r>
      <w:r w:rsidRPr="00AB3C49">
        <w:rPr>
          <w:sz w:val="24"/>
          <w:szCs w:val="24"/>
        </w:rPr>
        <w:t>возникнут сомнения в том, что работы, представленные на Конкурс, были получены с использованием жестоких или неправомерных, в том числе с этической точки зрения, действий, такие работы не будут приняты к рассмотрению.</w:t>
      </w:r>
    </w:p>
    <w:p w:rsidR="00A01C8B" w:rsidRPr="00453BE5" w:rsidRDefault="00C23D60" w:rsidP="00453BE5">
      <w:pPr>
        <w:pStyle w:val="1"/>
        <w:shd w:val="clear" w:color="auto" w:fill="auto"/>
        <w:ind w:firstLine="567"/>
        <w:jc w:val="both"/>
        <w:rPr>
          <w:color w:val="auto"/>
          <w:sz w:val="24"/>
          <w:szCs w:val="24"/>
          <w:lang w:eastAsia="en-US"/>
        </w:rPr>
      </w:pPr>
      <w:r>
        <w:rPr>
          <w:sz w:val="24"/>
          <w:szCs w:val="24"/>
        </w:rPr>
        <w:t xml:space="preserve">Презентация </w:t>
      </w:r>
      <w:r w:rsidR="00A01C8B" w:rsidRPr="00AB3C49">
        <w:rPr>
          <w:sz w:val="24"/>
          <w:szCs w:val="24"/>
        </w:rPr>
        <w:t xml:space="preserve">и заявка на участие </w:t>
      </w:r>
      <w:r w:rsidR="00A65AF1">
        <w:rPr>
          <w:sz w:val="24"/>
          <w:szCs w:val="24"/>
        </w:rPr>
        <w:t xml:space="preserve">принимаются </w:t>
      </w:r>
      <w:r w:rsidR="00A65AF1" w:rsidRPr="003A1A7A">
        <w:rPr>
          <w:sz w:val="24"/>
          <w:szCs w:val="24"/>
        </w:rPr>
        <w:t xml:space="preserve">по адресу электронной почты </w:t>
      </w:r>
      <w:hyperlink r:id="rId12" w:history="1">
        <w:r w:rsidR="00453BE5" w:rsidRPr="00060C49">
          <w:rPr>
            <w:color w:val="auto"/>
            <w:sz w:val="24"/>
            <w:szCs w:val="24"/>
            <w:lang w:eastAsia="en-US"/>
          </w:rPr>
          <w:t>detirk38@mail.ru</w:t>
        </w:r>
      </w:hyperlink>
      <w:r w:rsidR="00453BE5">
        <w:rPr>
          <w:color w:val="auto"/>
          <w:sz w:val="24"/>
          <w:szCs w:val="24"/>
          <w:lang w:eastAsia="en-US"/>
        </w:rPr>
        <w:t xml:space="preserve"> </w:t>
      </w:r>
      <w:r w:rsidR="00A65AF1" w:rsidRPr="003A1A7A">
        <w:rPr>
          <w:sz w:val="24"/>
          <w:szCs w:val="24"/>
        </w:rPr>
        <w:t>с пометкой в теме письма – муниципальное образование, «</w:t>
      </w:r>
      <w:r w:rsidR="00A65AF1">
        <w:rPr>
          <w:sz w:val="24"/>
          <w:szCs w:val="24"/>
        </w:rPr>
        <w:t>Живи в гармонии с природой</w:t>
      </w:r>
      <w:r w:rsidR="00A65AF1" w:rsidRPr="00EB7376">
        <w:rPr>
          <w:sz w:val="24"/>
          <w:szCs w:val="24"/>
        </w:rPr>
        <w:t>».</w:t>
      </w:r>
    </w:p>
    <w:p w:rsidR="004B0A4B" w:rsidRDefault="004B0A4B" w:rsidP="00A01C8B">
      <w:pPr>
        <w:pStyle w:val="1"/>
        <w:shd w:val="clear" w:color="auto" w:fill="auto"/>
        <w:ind w:firstLine="851"/>
        <w:jc w:val="both"/>
        <w:rPr>
          <w:b/>
          <w:i/>
          <w:iCs/>
          <w:sz w:val="24"/>
          <w:szCs w:val="24"/>
        </w:rPr>
      </w:pPr>
    </w:p>
    <w:p w:rsidR="00A01C8B" w:rsidRPr="00AB3C49" w:rsidRDefault="0030302A" w:rsidP="00A01C8B">
      <w:pPr>
        <w:pStyle w:val="50"/>
        <w:shd w:val="clear" w:color="auto" w:fill="auto"/>
        <w:spacing w:before="0" w:after="193" w:line="280" w:lineRule="exact"/>
        <w:rPr>
          <w:sz w:val="24"/>
          <w:szCs w:val="24"/>
        </w:rPr>
      </w:pPr>
      <w:r>
        <w:rPr>
          <w:color w:val="000000"/>
          <w:sz w:val="24"/>
          <w:szCs w:val="24"/>
          <w:lang w:bidi="ru-RU"/>
        </w:rPr>
        <w:t>6</w:t>
      </w:r>
      <w:r w:rsidR="00F04D84">
        <w:rPr>
          <w:color w:val="000000"/>
          <w:sz w:val="24"/>
          <w:szCs w:val="24"/>
          <w:lang w:bidi="ru-RU"/>
        </w:rPr>
        <w:t>.</w:t>
      </w:r>
      <w:r w:rsidR="00A01C8B" w:rsidRPr="00AB3C49">
        <w:rPr>
          <w:color w:val="000000"/>
          <w:sz w:val="24"/>
          <w:szCs w:val="24"/>
          <w:lang w:bidi="ru-RU"/>
        </w:rPr>
        <w:t xml:space="preserve"> Подведение итогов Конкурса</w:t>
      </w:r>
    </w:p>
    <w:p w:rsidR="00A01C8B" w:rsidRPr="00AB3C49" w:rsidRDefault="0030302A" w:rsidP="00F04D84">
      <w:pPr>
        <w:pStyle w:val="1"/>
        <w:shd w:val="clear" w:color="auto" w:fill="auto"/>
        <w:ind w:firstLine="600"/>
        <w:jc w:val="both"/>
        <w:rPr>
          <w:sz w:val="24"/>
          <w:szCs w:val="24"/>
        </w:rPr>
      </w:pPr>
      <w:r>
        <w:rPr>
          <w:sz w:val="24"/>
          <w:szCs w:val="24"/>
        </w:rPr>
        <w:t>6</w:t>
      </w:r>
      <w:r w:rsidR="00371D31">
        <w:rPr>
          <w:sz w:val="24"/>
          <w:szCs w:val="24"/>
        </w:rPr>
        <w:t xml:space="preserve">.1. </w:t>
      </w:r>
      <w:r w:rsidR="00A01C8B" w:rsidRPr="00AB3C49">
        <w:rPr>
          <w:sz w:val="24"/>
          <w:szCs w:val="24"/>
        </w:rPr>
        <w:t xml:space="preserve">По итогам </w:t>
      </w:r>
      <w:r>
        <w:rPr>
          <w:sz w:val="24"/>
          <w:szCs w:val="24"/>
        </w:rPr>
        <w:t>работы комиссии</w:t>
      </w:r>
      <w:r w:rsidR="00A01C8B" w:rsidRPr="00AB3C49">
        <w:rPr>
          <w:sz w:val="24"/>
          <w:szCs w:val="24"/>
        </w:rPr>
        <w:t>, составляется рейтинг участников Конкурса в каждой возрастной группе, который фиксируется протоколами. По сумме набранных баллов в каждой возрастной группе определяются победитель (I место) и призёры (II-III места).</w:t>
      </w:r>
    </w:p>
    <w:p w:rsidR="00A01C8B" w:rsidRPr="00AB3C49" w:rsidRDefault="0030302A" w:rsidP="00F04D84">
      <w:pPr>
        <w:pStyle w:val="1"/>
        <w:shd w:val="clear" w:color="auto" w:fill="auto"/>
        <w:ind w:firstLine="600"/>
        <w:jc w:val="both"/>
        <w:rPr>
          <w:sz w:val="24"/>
          <w:szCs w:val="24"/>
        </w:rPr>
      </w:pPr>
      <w:r>
        <w:rPr>
          <w:sz w:val="24"/>
          <w:szCs w:val="24"/>
        </w:rPr>
        <w:t>6</w:t>
      </w:r>
      <w:r w:rsidR="00371D31">
        <w:rPr>
          <w:sz w:val="24"/>
          <w:szCs w:val="24"/>
        </w:rPr>
        <w:t xml:space="preserve">.2. </w:t>
      </w:r>
      <w:r w:rsidR="00A01C8B" w:rsidRPr="00AB3C49">
        <w:rPr>
          <w:sz w:val="24"/>
          <w:szCs w:val="24"/>
        </w:rPr>
        <w:t>Победители и призеры награждаются дипломами ГАУ ДО ИО «Центр развития дополнительного образования детей»</w:t>
      </w:r>
      <w:r w:rsidR="00CE33C9">
        <w:rPr>
          <w:sz w:val="24"/>
          <w:szCs w:val="24"/>
        </w:rPr>
        <w:t>, участники</w:t>
      </w:r>
      <w:r w:rsidR="00A01C8B" w:rsidRPr="00AB3C49">
        <w:rPr>
          <w:sz w:val="24"/>
          <w:szCs w:val="24"/>
        </w:rPr>
        <w:t xml:space="preserve"> </w:t>
      </w:r>
      <w:r w:rsidR="00CE33C9">
        <w:rPr>
          <w:sz w:val="24"/>
          <w:szCs w:val="24"/>
        </w:rPr>
        <w:t>-</w:t>
      </w:r>
      <w:r w:rsidR="00A01C8B" w:rsidRPr="00AB3C49">
        <w:rPr>
          <w:sz w:val="24"/>
          <w:szCs w:val="24"/>
        </w:rPr>
        <w:t xml:space="preserve"> </w:t>
      </w:r>
      <w:r w:rsidR="00453BE5">
        <w:rPr>
          <w:sz w:val="24"/>
          <w:szCs w:val="24"/>
        </w:rPr>
        <w:t>электронны</w:t>
      </w:r>
      <w:r w:rsidR="00CE33C9">
        <w:rPr>
          <w:sz w:val="24"/>
          <w:szCs w:val="24"/>
        </w:rPr>
        <w:t>ми</w:t>
      </w:r>
      <w:r w:rsidR="00453BE5">
        <w:rPr>
          <w:sz w:val="24"/>
          <w:szCs w:val="24"/>
        </w:rPr>
        <w:t xml:space="preserve"> </w:t>
      </w:r>
      <w:r w:rsidR="00A01C8B" w:rsidRPr="00AB3C49">
        <w:rPr>
          <w:sz w:val="24"/>
          <w:szCs w:val="24"/>
        </w:rPr>
        <w:t>сертификат</w:t>
      </w:r>
      <w:r w:rsidR="00CE33C9">
        <w:rPr>
          <w:sz w:val="24"/>
          <w:szCs w:val="24"/>
        </w:rPr>
        <w:t>ами</w:t>
      </w:r>
      <w:r w:rsidR="00A01C8B" w:rsidRPr="00AB3C49">
        <w:rPr>
          <w:sz w:val="24"/>
          <w:szCs w:val="24"/>
        </w:rPr>
        <w:t xml:space="preserve"> участника.</w:t>
      </w:r>
    </w:p>
    <w:p w:rsidR="00A01C8B" w:rsidRPr="00AB3C49" w:rsidRDefault="0030302A" w:rsidP="00F04D84">
      <w:pPr>
        <w:pStyle w:val="1"/>
        <w:shd w:val="clear" w:color="auto" w:fill="auto"/>
        <w:ind w:firstLine="600"/>
        <w:jc w:val="both"/>
        <w:rPr>
          <w:sz w:val="24"/>
          <w:szCs w:val="24"/>
        </w:rPr>
      </w:pPr>
      <w:r>
        <w:rPr>
          <w:sz w:val="24"/>
          <w:szCs w:val="24"/>
        </w:rPr>
        <w:t>6</w:t>
      </w:r>
      <w:r w:rsidR="00CE33C9">
        <w:rPr>
          <w:sz w:val="24"/>
          <w:szCs w:val="24"/>
        </w:rPr>
        <w:t>.3</w:t>
      </w:r>
      <w:r w:rsidR="00371D31">
        <w:rPr>
          <w:sz w:val="24"/>
          <w:szCs w:val="24"/>
        </w:rPr>
        <w:t xml:space="preserve">. </w:t>
      </w:r>
      <w:r w:rsidR="00A01C8B" w:rsidRPr="00AB3C49">
        <w:rPr>
          <w:sz w:val="24"/>
          <w:szCs w:val="24"/>
        </w:rPr>
        <w:t xml:space="preserve">Итоги Конкурса размещаются на официальном сайте </w:t>
      </w:r>
      <w:hyperlink r:id="rId13" w:history="1">
        <w:r w:rsidR="00A01C8B" w:rsidRPr="00AB3C49">
          <w:rPr>
            <w:sz w:val="24"/>
            <w:szCs w:val="24"/>
          </w:rPr>
          <w:t>www.детирк38.рф</w:t>
        </w:r>
      </w:hyperlink>
      <w:r>
        <w:rPr>
          <w:sz w:val="24"/>
          <w:szCs w:val="24"/>
        </w:rPr>
        <w:t>.</w:t>
      </w:r>
    </w:p>
    <w:p w:rsidR="0030302A" w:rsidRDefault="0030302A" w:rsidP="00F04D84">
      <w:pPr>
        <w:pStyle w:val="1"/>
        <w:shd w:val="clear" w:color="auto" w:fill="auto"/>
        <w:ind w:firstLine="600"/>
        <w:jc w:val="both"/>
        <w:rPr>
          <w:sz w:val="24"/>
          <w:szCs w:val="24"/>
        </w:rPr>
      </w:pPr>
      <w:r>
        <w:rPr>
          <w:sz w:val="24"/>
          <w:szCs w:val="24"/>
        </w:rPr>
        <w:t>6</w:t>
      </w:r>
      <w:r w:rsidR="00CE33C9">
        <w:rPr>
          <w:sz w:val="24"/>
          <w:szCs w:val="24"/>
        </w:rPr>
        <w:t>.4</w:t>
      </w:r>
      <w:r w:rsidR="00371D31">
        <w:rPr>
          <w:sz w:val="24"/>
          <w:szCs w:val="24"/>
        </w:rPr>
        <w:t xml:space="preserve">. </w:t>
      </w:r>
      <w:r w:rsidR="00A01C8B" w:rsidRPr="00AB3C49">
        <w:rPr>
          <w:sz w:val="24"/>
          <w:szCs w:val="24"/>
        </w:rPr>
        <w:t xml:space="preserve"> После подведения итогов Конкурса организатор высылает дипломы на электронный адрес, указанный в заявке участника.</w:t>
      </w:r>
    </w:p>
    <w:p w:rsidR="00CE33C9" w:rsidRDefault="00CE33C9" w:rsidP="00CE33C9">
      <w:pPr>
        <w:pStyle w:val="1"/>
        <w:shd w:val="clear" w:color="auto" w:fill="auto"/>
        <w:ind w:firstLine="600"/>
        <w:jc w:val="both"/>
        <w:rPr>
          <w:sz w:val="24"/>
          <w:szCs w:val="24"/>
        </w:rPr>
      </w:pPr>
      <w:r>
        <w:rPr>
          <w:sz w:val="24"/>
          <w:szCs w:val="24"/>
        </w:rPr>
        <w:t>6.5</w:t>
      </w:r>
      <w:r w:rsidR="0030302A">
        <w:rPr>
          <w:sz w:val="24"/>
          <w:szCs w:val="24"/>
        </w:rPr>
        <w:t xml:space="preserve">. </w:t>
      </w:r>
      <w:r>
        <w:rPr>
          <w:sz w:val="24"/>
          <w:szCs w:val="24"/>
        </w:rPr>
        <w:t>Электронные с</w:t>
      </w:r>
      <w:r w:rsidR="00A01C8B" w:rsidRPr="00CE33C9">
        <w:rPr>
          <w:sz w:val="24"/>
          <w:szCs w:val="24"/>
        </w:rPr>
        <w:t xml:space="preserve">ертификаты участников можно скачать после </w:t>
      </w:r>
      <w:r w:rsidR="00D63D98">
        <w:rPr>
          <w:sz w:val="24"/>
          <w:szCs w:val="24"/>
        </w:rPr>
        <w:t>30</w:t>
      </w:r>
      <w:r w:rsidR="00A01C8B" w:rsidRPr="00CE33C9">
        <w:rPr>
          <w:sz w:val="24"/>
          <w:szCs w:val="24"/>
        </w:rPr>
        <w:t xml:space="preserve"> </w:t>
      </w:r>
      <w:r w:rsidR="0030302A" w:rsidRPr="00CE33C9">
        <w:rPr>
          <w:sz w:val="24"/>
          <w:szCs w:val="24"/>
        </w:rPr>
        <w:t>декабря</w:t>
      </w:r>
      <w:r w:rsidR="00A01C8B" w:rsidRPr="00CE33C9">
        <w:rPr>
          <w:sz w:val="24"/>
          <w:szCs w:val="24"/>
        </w:rPr>
        <w:t xml:space="preserve"> 2024г. </w:t>
      </w:r>
      <w:r>
        <w:rPr>
          <w:sz w:val="24"/>
          <w:szCs w:val="24"/>
        </w:rPr>
        <w:t xml:space="preserve">по </w:t>
      </w:r>
      <w:r w:rsidR="00A01C8B" w:rsidRPr="00CE33C9">
        <w:rPr>
          <w:sz w:val="24"/>
          <w:szCs w:val="24"/>
        </w:rPr>
        <w:t>ссылке</w:t>
      </w:r>
      <w:r>
        <w:rPr>
          <w:sz w:val="24"/>
          <w:szCs w:val="24"/>
        </w:rPr>
        <w:t xml:space="preserve"> </w:t>
      </w:r>
      <w:hyperlink r:id="rId14" w:history="1">
        <w:r w:rsidRPr="00CE33C9">
          <w:rPr>
            <w:sz w:val="24"/>
            <w:szCs w:val="24"/>
          </w:rPr>
          <w:t>https://disk.yandex.ru/d/zn2Dk-R9c-Jbww</w:t>
        </w:r>
      </w:hyperlink>
    </w:p>
    <w:p w:rsidR="00F04D84" w:rsidRPr="00371D31" w:rsidRDefault="00F04D84" w:rsidP="00371D31">
      <w:pPr>
        <w:pStyle w:val="1"/>
        <w:shd w:val="clear" w:color="auto" w:fill="auto"/>
        <w:ind w:firstLine="600"/>
        <w:jc w:val="both"/>
        <w:rPr>
          <w:sz w:val="24"/>
          <w:szCs w:val="24"/>
        </w:rPr>
      </w:pPr>
    </w:p>
    <w:p w:rsidR="00F04D84" w:rsidRPr="00AB3C49" w:rsidRDefault="00F04D84" w:rsidP="00371D31">
      <w:pPr>
        <w:pStyle w:val="1"/>
        <w:shd w:val="clear" w:color="auto" w:fill="auto"/>
        <w:ind w:firstLine="600"/>
        <w:jc w:val="both"/>
        <w:rPr>
          <w:sz w:val="24"/>
          <w:szCs w:val="24"/>
        </w:rPr>
      </w:pPr>
    </w:p>
    <w:p w:rsidR="00A01C8B" w:rsidRPr="00AB3C49" w:rsidRDefault="00A01C8B" w:rsidP="00371D31">
      <w:pPr>
        <w:pStyle w:val="1"/>
        <w:shd w:val="clear" w:color="auto" w:fill="auto"/>
        <w:ind w:firstLine="600"/>
        <w:jc w:val="both"/>
        <w:rPr>
          <w:sz w:val="24"/>
          <w:szCs w:val="24"/>
        </w:rPr>
      </w:pPr>
    </w:p>
    <w:p w:rsidR="00A01C8B" w:rsidRPr="00AB3C49" w:rsidRDefault="00A01C8B" w:rsidP="00371D31">
      <w:pPr>
        <w:pStyle w:val="1"/>
        <w:shd w:val="clear" w:color="auto" w:fill="auto"/>
        <w:ind w:firstLine="600"/>
        <w:jc w:val="both"/>
        <w:rPr>
          <w:sz w:val="24"/>
          <w:szCs w:val="24"/>
        </w:rPr>
      </w:pPr>
    </w:p>
    <w:p w:rsidR="00A01C8B" w:rsidRPr="00AB3C49" w:rsidRDefault="00A01C8B" w:rsidP="00A01C8B">
      <w:pPr>
        <w:pStyle w:val="11"/>
        <w:keepNext/>
        <w:keepLines/>
        <w:shd w:val="clear" w:color="auto" w:fill="auto"/>
        <w:tabs>
          <w:tab w:val="left" w:pos="730"/>
        </w:tabs>
        <w:spacing w:line="240" w:lineRule="auto"/>
        <w:rPr>
          <w:color w:val="000000"/>
          <w:sz w:val="24"/>
          <w:szCs w:val="24"/>
          <w:lang w:bidi="ru-RU"/>
        </w:rPr>
      </w:pPr>
    </w:p>
    <w:p w:rsidR="00A01C8B" w:rsidRPr="00AB3C49" w:rsidRDefault="00A01C8B" w:rsidP="00A01C8B">
      <w:pPr>
        <w:widowControl/>
        <w:snapToGrid/>
        <w:spacing w:line="240" w:lineRule="auto"/>
        <w:ind w:firstLine="0"/>
        <w:jc w:val="left"/>
        <w:rPr>
          <w:rFonts w:ascii="Times New Roman" w:hAnsi="Times New Roman"/>
          <w:b/>
          <w:bCs/>
          <w:sz w:val="24"/>
          <w:szCs w:val="24"/>
        </w:rPr>
      </w:pPr>
      <w:r w:rsidRPr="00AB3C49">
        <w:rPr>
          <w:rFonts w:ascii="Times New Roman" w:hAnsi="Times New Roman"/>
          <w:sz w:val="24"/>
          <w:szCs w:val="24"/>
        </w:rPr>
        <w:br w:type="page"/>
      </w:r>
    </w:p>
    <w:p w:rsidR="00131738" w:rsidRDefault="00131738" w:rsidP="00A01C8B">
      <w:pPr>
        <w:pStyle w:val="1"/>
        <w:shd w:val="clear" w:color="auto" w:fill="auto"/>
        <w:jc w:val="right"/>
        <w:rPr>
          <w:sz w:val="24"/>
          <w:szCs w:val="24"/>
        </w:rPr>
      </w:pPr>
    </w:p>
    <w:p w:rsidR="00131738" w:rsidRDefault="00131738" w:rsidP="00A01C8B">
      <w:pPr>
        <w:pStyle w:val="1"/>
        <w:shd w:val="clear" w:color="auto" w:fill="auto"/>
        <w:jc w:val="right"/>
        <w:rPr>
          <w:sz w:val="24"/>
          <w:szCs w:val="24"/>
        </w:rPr>
      </w:pPr>
    </w:p>
    <w:p w:rsidR="00131738" w:rsidRDefault="00131738" w:rsidP="00A01C8B">
      <w:pPr>
        <w:pStyle w:val="1"/>
        <w:shd w:val="clear" w:color="auto" w:fill="auto"/>
        <w:jc w:val="right"/>
        <w:rPr>
          <w:sz w:val="24"/>
          <w:szCs w:val="24"/>
        </w:rPr>
      </w:pPr>
    </w:p>
    <w:p w:rsidR="00131738" w:rsidRDefault="00131738" w:rsidP="00A01C8B">
      <w:pPr>
        <w:pStyle w:val="1"/>
        <w:shd w:val="clear" w:color="auto" w:fill="auto"/>
        <w:jc w:val="right"/>
        <w:rPr>
          <w:sz w:val="24"/>
          <w:szCs w:val="24"/>
        </w:rPr>
      </w:pPr>
    </w:p>
    <w:p w:rsidR="00A01C8B" w:rsidRPr="00AB3C49" w:rsidRDefault="0030302A" w:rsidP="00A01C8B">
      <w:pPr>
        <w:pStyle w:val="1"/>
        <w:shd w:val="clear" w:color="auto" w:fill="auto"/>
        <w:jc w:val="right"/>
        <w:rPr>
          <w:sz w:val="24"/>
          <w:szCs w:val="24"/>
        </w:rPr>
      </w:pPr>
      <w:r>
        <w:rPr>
          <w:sz w:val="24"/>
          <w:szCs w:val="24"/>
        </w:rPr>
        <w:t>Приложение к положению 1</w:t>
      </w:r>
      <w:r w:rsidR="00A01C8B" w:rsidRPr="00AB3C49">
        <w:rPr>
          <w:sz w:val="24"/>
          <w:szCs w:val="24"/>
        </w:rPr>
        <w:t>.</w:t>
      </w:r>
    </w:p>
    <w:p w:rsidR="00131738" w:rsidRDefault="00131738" w:rsidP="00A01C8B">
      <w:pPr>
        <w:pStyle w:val="1"/>
        <w:shd w:val="clear" w:color="auto" w:fill="auto"/>
        <w:jc w:val="center"/>
        <w:rPr>
          <w:sz w:val="24"/>
          <w:szCs w:val="24"/>
        </w:rPr>
      </w:pPr>
    </w:p>
    <w:p w:rsidR="00131738" w:rsidRDefault="00131738" w:rsidP="00A01C8B">
      <w:pPr>
        <w:pStyle w:val="1"/>
        <w:shd w:val="clear" w:color="auto" w:fill="auto"/>
        <w:jc w:val="center"/>
        <w:rPr>
          <w:sz w:val="24"/>
          <w:szCs w:val="24"/>
        </w:rPr>
      </w:pPr>
    </w:p>
    <w:p w:rsidR="00A01C8B" w:rsidRPr="00AB3C49" w:rsidRDefault="00A01C8B" w:rsidP="00A01C8B">
      <w:pPr>
        <w:pStyle w:val="1"/>
        <w:shd w:val="clear" w:color="auto" w:fill="auto"/>
        <w:jc w:val="center"/>
        <w:rPr>
          <w:sz w:val="24"/>
          <w:szCs w:val="24"/>
        </w:rPr>
      </w:pPr>
      <w:r w:rsidRPr="00AB3C49">
        <w:rPr>
          <w:sz w:val="24"/>
          <w:szCs w:val="24"/>
        </w:rPr>
        <w:t xml:space="preserve">Заявка на участие в </w:t>
      </w:r>
    </w:p>
    <w:p w:rsidR="00A01C8B" w:rsidRPr="00AB3C49" w:rsidRDefault="00EB2CA4" w:rsidP="00A01C8B">
      <w:pPr>
        <w:pStyle w:val="1"/>
        <w:shd w:val="clear" w:color="auto" w:fill="auto"/>
        <w:ind w:firstLine="600"/>
        <w:jc w:val="center"/>
        <w:rPr>
          <w:sz w:val="24"/>
          <w:szCs w:val="24"/>
        </w:rPr>
      </w:pPr>
      <w:r>
        <w:rPr>
          <w:sz w:val="24"/>
          <w:szCs w:val="24"/>
        </w:rPr>
        <w:t>региональн</w:t>
      </w:r>
      <w:r w:rsidR="00A01C8B" w:rsidRPr="00AB3C49">
        <w:rPr>
          <w:sz w:val="24"/>
          <w:szCs w:val="24"/>
        </w:rPr>
        <w:t>ом заочном конкурсе творческих работ</w:t>
      </w:r>
    </w:p>
    <w:p w:rsidR="00A01C8B" w:rsidRDefault="00A01C8B" w:rsidP="00A01C8B">
      <w:pPr>
        <w:pStyle w:val="1"/>
        <w:shd w:val="clear" w:color="auto" w:fill="auto"/>
        <w:ind w:firstLine="600"/>
        <w:jc w:val="center"/>
        <w:rPr>
          <w:sz w:val="24"/>
          <w:szCs w:val="24"/>
        </w:rPr>
      </w:pPr>
      <w:r w:rsidRPr="00AB3C49">
        <w:rPr>
          <w:sz w:val="24"/>
          <w:szCs w:val="24"/>
        </w:rPr>
        <w:t xml:space="preserve"> «Живи в гармонии с природой», посвященном</w:t>
      </w:r>
      <w:r w:rsidR="00EB2CA4">
        <w:rPr>
          <w:sz w:val="24"/>
          <w:szCs w:val="24"/>
        </w:rPr>
        <w:t>у</w:t>
      </w:r>
      <w:r w:rsidRPr="00AB3C49">
        <w:rPr>
          <w:sz w:val="24"/>
          <w:szCs w:val="24"/>
        </w:rPr>
        <w:t xml:space="preserve"> </w:t>
      </w:r>
      <w:r w:rsidR="0030302A">
        <w:rPr>
          <w:sz w:val="24"/>
          <w:szCs w:val="24"/>
        </w:rPr>
        <w:t>Году семьи</w:t>
      </w:r>
    </w:p>
    <w:p w:rsidR="0030302A" w:rsidRPr="00AB3C49" w:rsidRDefault="0030302A" w:rsidP="00A01C8B">
      <w:pPr>
        <w:pStyle w:val="1"/>
        <w:shd w:val="clear" w:color="auto" w:fill="auto"/>
        <w:ind w:firstLine="600"/>
        <w:jc w:val="center"/>
        <w:rPr>
          <w:sz w:val="24"/>
          <w:szCs w:val="24"/>
        </w:rPr>
      </w:pPr>
    </w:p>
    <w:tbl>
      <w:tblPr>
        <w:tblOverlap w:val="never"/>
        <w:tblW w:w="10326" w:type="dxa"/>
        <w:jc w:val="center"/>
        <w:tblLayout w:type="fixed"/>
        <w:tblCellMar>
          <w:left w:w="10" w:type="dxa"/>
          <w:right w:w="10" w:type="dxa"/>
        </w:tblCellMar>
        <w:tblLook w:val="0000" w:firstRow="0" w:lastRow="0" w:firstColumn="0" w:lastColumn="0" w:noHBand="0" w:noVBand="0"/>
      </w:tblPr>
      <w:tblGrid>
        <w:gridCol w:w="5248"/>
        <w:gridCol w:w="5078"/>
      </w:tblGrid>
      <w:tr w:rsidR="00A01C8B" w:rsidRPr="00AB3C49" w:rsidTr="00C23D60">
        <w:trPr>
          <w:trHeight w:hRule="exact" w:val="348"/>
          <w:jc w:val="center"/>
        </w:trPr>
        <w:tc>
          <w:tcPr>
            <w:tcW w:w="5248" w:type="dxa"/>
            <w:tcBorders>
              <w:top w:val="single" w:sz="4" w:space="0" w:color="auto"/>
              <w:left w:val="single" w:sz="4" w:space="0" w:color="auto"/>
            </w:tcBorders>
            <w:shd w:val="clear" w:color="auto" w:fill="FFFFFF"/>
            <w:vAlign w:val="center"/>
          </w:tcPr>
          <w:p w:rsidR="00A01C8B" w:rsidRPr="00AB3C49" w:rsidRDefault="00A01C8B" w:rsidP="00B343A1">
            <w:pPr>
              <w:pStyle w:val="a9"/>
              <w:shd w:val="clear" w:color="auto" w:fill="auto"/>
              <w:spacing w:line="240" w:lineRule="auto"/>
              <w:ind w:firstLine="0"/>
              <w:rPr>
                <w:sz w:val="24"/>
                <w:szCs w:val="24"/>
              </w:rPr>
            </w:pPr>
            <w:r w:rsidRPr="00AB3C49">
              <w:rPr>
                <w:sz w:val="24"/>
                <w:szCs w:val="24"/>
              </w:rPr>
              <w:t xml:space="preserve">Муниципальное образование </w:t>
            </w:r>
          </w:p>
        </w:tc>
        <w:tc>
          <w:tcPr>
            <w:tcW w:w="5078" w:type="dxa"/>
            <w:tcBorders>
              <w:top w:val="single" w:sz="4" w:space="0" w:color="auto"/>
              <w:left w:val="single" w:sz="4" w:space="0" w:color="auto"/>
              <w:right w:val="single" w:sz="4" w:space="0" w:color="auto"/>
            </w:tcBorders>
            <w:shd w:val="clear" w:color="auto" w:fill="FFFFFF"/>
          </w:tcPr>
          <w:p w:rsidR="00A01C8B" w:rsidRPr="00AB3C49" w:rsidRDefault="00A01C8B" w:rsidP="00B343A1">
            <w:pPr>
              <w:spacing w:line="240" w:lineRule="auto"/>
              <w:rPr>
                <w:rFonts w:ascii="Times New Roman" w:hAnsi="Times New Roman"/>
                <w:sz w:val="24"/>
                <w:szCs w:val="24"/>
              </w:rPr>
            </w:pPr>
          </w:p>
        </w:tc>
      </w:tr>
      <w:tr w:rsidR="00A01C8B" w:rsidRPr="00AB3C49" w:rsidTr="00C23D60">
        <w:trPr>
          <w:trHeight w:hRule="exact" w:val="341"/>
          <w:jc w:val="center"/>
        </w:trPr>
        <w:tc>
          <w:tcPr>
            <w:tcW w:w="5248" w:type="dxa"/>
            <w:tcBorders>
              <w:top w:val="single" w:sz="4" w:space="0" w:color="auto"/>
              <w:left w:val="single" w:sz="4" w:space="0" w:color="auto"/>
            </w:tcBorders>
            <w:shd w:val="clear" w:color="auto" w:fill="FFFFFF"/>
            <w:vAlign w:val="center"/>
          </w:tcPr>
          <w:p w:rsidR="00A01C8B" w:rsidRPr="00AB3C49" w:rsidRDefault="00A01C8B" w:rsidP="0030302A">
            <w:pPr>
              <w:pStyle w:val="a9"/>
              <w:shd w:val="clear" w:color="auto" w:fill="auto"/>
              <w:spacing w:line="240" w:lineRule="auto"/>
              <w:ind w:firstLine="0"/>
              <w:rPr>
                <w:sz w:val="24"/>
                <w:szCs w:val="24"/>
              </w:rPr>
            </w:pPr>
            <w:r w:rsidRPr="00AB3C49">
              <w:rPr>
                <w:sz w:val="24"/>
                <w:szCs w:val="24"/>
              </w:rPr>
              <w:t>Номинация</w:t>
            </w:r>
            <w:r w:rsidR="0030302A">
              <w:rPr>
                <w:sz w:val="24"/>
                <w:szCs w:val="24"/>
              </w:rPr>
              <w:t>,</w:t>
            </w:r>
            <w:r w:rsidR="00F9219D">
              <w:rPr>
                <w:sz w:val="24"/>
                <w:szCs w:val="24"/>
              </w:rPr>
              <w:t xml:space="preserve"> возрастная группа</w:t>
            </w:r>
          </w:p>
        </w:tc>
        <w:tc>
          <w:tcPr>
            <w:tcW w:w="5078" w:type="dxa"/>
            <w:tcBorders>
              <w:top w:val="single" w:sz="4" w:space="0" w:color="auto"/>
              <w:left w:val="single" w:sz="4" w:space="0" w:color="auto"/>
              <w:right w:val="single" w:sz="4" w:space="0" w:color="auto"/>
            </w:tcBorders>
            <w:shd w:val="clear" w:color="auto" w:fill="FFFFFF"/>
          </w:tcPr>
          <w:p w:rsidR="00A01C8B" w:rsidRPr="00AB3C49" w:rsidRDefault="00A01C8B" w:rsidP="00B343A1">
            <w:pPr>
              <w:spacing w:line="240" w:lineRule="auto"/>
              <w:rPr>
                <w:rFonts w:ascii="Times New Roman" w:hAnsi="Times New Roman"/>
                <w:sz w:val="24"/>
                <w:szCs w:val="24"/>
              </w:rPr>
            </w:pPr>
          </w:p>
        </w:tc>
      </w:tr>
      <w:tr w:rsidR="00A01C8B" w:rsidRPr="00AB3C49" w:rsidTr="00C23D60">
        <w:trPr>
          <w:trHeight w:hRule="exact" w:val="334"/>
          <w:jc w:val="center"/>
        </w:trPr>
        <w:tc>
          <w:tcPr>
            <w:tcW w:w="5248" w:type="dxa"/>
            <w:tcBorders>
              <w:top w:val="single" w:sz="4" w:space="0" w:color="auto"/>
              <w:left w:val="single" w:sz="4" w:space="0" w:color="auto"/>
            </w:tcBorders>
            <w:shd w:val="clear" w:color="auto" w:fill="FFFFFF"/>
            <w:vAlign w:val="center"/>
          </w:tcPr>
          <w:p w:rsidR="00A01C8B" w:rsidRPr="00AB3C49" w:rsidRDefault="00A01C8B" w:rsidP="00B343A1">
            <w:pPr>
              <w:pStyle w:val="a9"/>
              <w:shd w:val="clear" w:color="auto" w:fill="auto"/>
              <w:spacing w:line="240" w:lineRule="auto"/>
              <w:ind w:firstLine="0"/>
              <w:rPr>
                <w:sz w:val="24"/>
                <w:szCs w:val="24"/>
              </w:rPr>
            </w:pPr>
            <w:r w:rsidRPr="00AB3C49">
              <w:rPr>
                <w:sz w:val="24"/>
                <w:szCs w:val="24"/>
              </w:rPr>
              <w:t>Название конкурсной работы</w:t>
            </w:r>
          </w:p>
        </w:tc>
        <w:tc>
          <w:tcPr>
            <w:tcW w:w="5078" w:type="dxa"/>
            <w:tcBorders>
              <w:top w:val="single" w:sz="4" w:space="0" w:color="auto"/>
              <w:left w:val="single" w:sz="4" w:space="0" w:color="auto"/>
              <w:right w:val="single" w:sz="4" w:space="0" w:color="auto"/>
            </w:tcBorders>
            <w:shd w:val="clear" w:color="auto" w:fill="FFFFFF"/>
          </w:tcPr>
          <w:p w:rsidR="00A01C8B" w:rsidRPr="00AB3C49" w:rsidRDefault="00A01C8B" w:rsidP="00B343A1">
            <w:pPr>
              <w:spacing w:line="240" w:lineRule="auto"/>
              <w:rPr>
                <w:rFonts w:ascii="Times New Roman" w:hAnsi="Times New Roman"/>
                <w:sz w:val="24"/>
                <w:szCs w:val="24"/>
              </w:rPr>
            </w:pPr>
          </w:p>
        </w:tc>
      </w:tr>
      <w:tr w:rsidR="00A01C8B" w:rsidRPr="00AB3C49" w:rsidTr="00C23D60">
        <w:trPr>
          <w:trHeight w:hRule="exact" w:val="682"/>
          <w:jc w:val="center"/>
        </w:trPr>
        <w:tc>
          <w:tcPr>
            <w:tcW w:w="5248" w:type="dxa"/>
            <w:tcBorders>
              <w:top w:val="single" w:sz="4" w:space="0" w:color="auto"/>
              <w:left w:val="single" w:sz="4" w:space="0" w:color="auto"/>
            </w:tcBorders>
            <w:shd w:val="clear" w:color="auto" w:fill="FFFFFF"/>
            <w:vAlign w:val="center"/>
          </w:tcPr>
          <w:p w:rsidR="00A01C8B" w:rsidRPr="00AB3C49" w:rsidRDefault="00A01C8B" w:rsidP="00B343A1">
            <w:pPr>
              <w:pStyle w:val="a9"/>
              <w:shd w:val="clear" w:color="auto" w:fill="auto"/>
              <w:spacing w:line="240" w:lineRule="auto"/>
              <w:ind w:firstLine="0"/>
              <w:rPr>
                <w:sz w:val="24"/>
                <w:szCs w:val="24"/>
              </w:rPr>
            </w:pPr>
            <w:r w:rsidRPr="00AB3C49">
              <w:rPr>
                <w:sz w:val="24"/>
                <w:szCs w:val="24"/>
              </w:rPr>
              <w:t>Образовательная организация (ПО УСТАВУ)</w:t>
            </w:r>
          </w:p>
        </w:tc>
        <w:tc>
          <w:tcPr>
            <w:tcW w:w="5078" w:type="dxa"/>
            <w:tcBorders>
              <w:top w:val="single" w:sz="4" w:space="0" w:color="auto"/>
              <w:left w:val="single" w:sz="4" w:space="0" w:color="auto"/>
              <w:right w:val="single" w:sz="4" w:space="0" w:color="auto"/>
            </w:tcBorders>
            <w:shd w:val="clear" w:color="auto" w:fill="FFFFFF"/>
          </w:tcPr>
          <w:p w:rsidR="00A01C8B" w:rsidRPr="00AB3C49" w:rsidRDefault="00A01C8B" w:rsidP="00B343A1">
            <w:pPr>
              <w:spacing w:line="240" w:lineRule="auto"/>
              <w:rPr>
                <w:rFonts w:ascii="Times New Roman" w:hAnsi="Times New Roman"/>
                <w:sz w:val="24"/>
                <w:szCs w:val="24"/>
              </w:rPr>
            </w:pPr>
          </w:p>
        </w:tc>
      </w:tr>
      <w:tr w:rsidR="00A01C8B" w:rsidRPr="00AB3C49" w:rsidTr="00C23D60">
        <w:trPr>
          <w:trHeight w:hRule="exact" w:val="669"/>
          <w:jc w:val="center"/>
        </w:trPr>
        <w:tc>
          <w:tcPr>
            <w:tcW w:w="5248" w:type="dxa"/>
            <w:tcBorders>
              <w:top w:val="single" w:sz="4" w:space="0" w:color="auto"/>
              <w:left w:val="single" w:sz="4" w:space="0" w:color="auto"/>
            </w:tcBorders>
            <w:shd w:val="clear" w:color="auto" w:fill="FFFFFF"/>
            <w:vAlign w:val="center"/>
          </w:tcPr>
          <w:p w:rsidR="00A01C8B" w:rsidRPr="00AB3C49" w:rsidRDefault="00A01C8B" w:rsidP="00B343A1">
            <w:pPr>
              <w:pStyle w:val="a9"/>
              <w:shd w:val="clear" w:color="auto" w:fill="auto"/>
              <w:spacing w:line="240" w:lineRule="auto"/>
              <w:ind w:firstLine="0"/>
              <w:rPr>
                <w:sz w:val="24"/>
                <w:szCs w:val="24"/>
              </w:rPr>
            </w:pPr>
            <w:r w:rsidRPr="00AB3C49">
              <w:rPr>
                <w:sz w:val="24"/>
                <w:szCs w:val="24"/>
              </w:rPr>
              <w:t>Краткое название образовательной организации</w:t>
            </w:r>
          </w:p>
        </w:tc>
        <w:tc>
          <w:tcPr>
            <w:tcW w:w="5078" w:type="dxa"/>
            <w:tcBorders>
              <w:top w:val="single" w:sz="4" w:space="0" w:color="auto"/>
              <w:left w:val="single" w:sz="4" w:space="0" w:color="auto"/>
              <w:right w:val="single" w:sz="4" w:space="0" w:color="auto"/>
            </w:tcBorders>
            <w:shd w:val="clear" w:color="auto" w:fill="FFFFFF"/>
          </w:tcPr>
          <w:p w:rsidR="00A01C8B" w:rsidRPr="00AB3C49" w:rsidRDefault="00A01C8B" w:rsidP="00B343A1">
            <w:pPr>
              <w:spacing w:line="240" w:lineRule="auto"/>
              <w:rPr>
                <w:rFonts w:ascii="Times New Roman" w:hAnsi="Times New Roman"/>
                <w:sz w:val="24"/>
                <w:szCs w:val="24"/>
              </w:rPr>
            </w:pPr>
          </w:p>
        </w:tc>
      </w:tr>
      <w:tr w:rsidR="000446B7" w:rsidRPr="00AB3C49" w:rsidTr="00C23D60">
        <w:trPr>
          <w:trHeight w:hRule="exact" w:val="580"/>
          <w:jc w:val="center"/>
        </w:trPr>
        <w:tc>
          <w:tcPr>
            <w:tcW w:w="5248" w:type="dxa"/>
            <w:tcBorders>
              <w:top w:val="single" w:sz="4" w:space="0" w:color="auto"/>
              <w:left w:val="single" w:sz="4" w:space="0" w:color="auto"/>
            </w:tcBorders>
            <w:shd w:val="clear" w:color="auto" w:fill="FFFFFF"/>
            <w:vAlign w:val="center"/>
          </w:tcPr>
          <w:p w:rsidR="000446B7" w:rsidRPr="00AB3C49" w:rsidRDefault="000446B7" w:rsidP="00B343A1">
            <w:pPr>
              <w:pStyle w:val="a9"/>
              <w:shd w:val="clear" w:color="auto" w:fill="auto"/>
              <w:spacing w:line="240" w:lineRule="auto"/>
              <w:ind w:firstLine="0"/>
              <w:rPr>
                <w:sz w:val="24"/>
                <w:szCs w:val="24"/>
              </w:rPr>
            </w:pPr>
            <w:r>
              <w:rPr>
                <w:sz w:val="24"/>
                <w:szCs w:val="24"/>
              </w:rPr>
              <w:t>Детское объединение</w:t>
            </w:r>
            <w:r w:rsidR="00F9219D">
              <w:rPr>
                <w:sz w:val="24"/>
                <w:szCs w:val="24"/>
              </w:rPr>
              <w:t xml:space="preserve"> (или класс)</w:t>
            </w:r>
          </w:p>
        </w:tc>
        <w:tc>
          <w:tcPr>
            <w:tcW w:w="5078" w:type="dxa"/>
            <w:tcBorders>
              <w:top w:val="single" w:sz="4" w:space="0" w:color="auto"/>
              <w:left w:val="single" w:sz="4" w:space="0" w:color="auto"/>
              <w:right w:val="single" w:sz="4" w:space="0" w:color="auto"/>
            </w:tcBorders>
            <w:shd w:val="clear" w:color="auto" w:fill="FFFFFF"/>
          </w:tcPr>
          <w:p w:rsidR="000446B7" w:rsidRPr="00AB3C49" w:rsidRDefault="000446B7" w:rsidP="00B343A1">
            <w:pPr>
              <w:spacing w:line="240" w:lineRule="auto"/>
              <w:rPr>
                <w:rFonts w:ascii="Times New Roman" w:hAnsi="Times New Roman"/>
                <w:sz w:val="24"/>
                <w:szCs w:val="24"/>
              </w:rPr>
            </w:pPr>
          </w:p>
        </w:tc>
      </w:tr>
      <w:tr w:rsidR="00A01C8B" w:rsidRPr="00AB3C49" w:rsidTr="00C23D60">
        <w:trPr>
          <w:trHeight w:hRule="exact" w:val="580"/>
          <w:jc w:val="center"/>
        </w:trPr>
        <w:tc>
          <w:tcPr>
            <w:tcW w:w="5248" w:type="dxa"/>
            <w:tcBorders>
              <w:top w:val="single" w:sz="4" w:space="0" w:color="auto"/>
              <w:left w:val="single" w:sz="4" w:space="0" w:color="auto"/>
            </w:tcBorders>
            <w:shd w:val="clear" w:color="auto" w:fill="FFFFFF"/>
            <w:vAlign w:val="center"/>
          </w:tcPr>
          <w:p w:rsidR="00A01C8B" w:rsidRPr="00AB3C49" w:rsidRDefault="00A01C8B" w:rsidP="00D56486">
            <w:pPr>
              <w:pStyle w:val="a9"/>
              <w:shd w:val="clear" w:color="auto" w:fill="auto"/>
              <w:spacing w:line="240" w:lineRule="auto"/>
              <w:ind w:firstLine="0"/>
              <w:rPr>
                <w:sz w:val="24"/>
                <w:szCs w:val="24"/>
              </w:rPr>
            </w:pPr>
            <w:r w:rsidRPr="00AB3C49">
              <w:rPr>
                <w:sz w:val="24"/>
                <w:szCs w:val="24"/>
              </w:rPr>
              <w:t>Ф.И.О. автора (полностью)</w:t>
            </w:r>
          </w:p>
        </w:tc>
        <w:tc>
          <w:tcPr>
            <w:tcW w:w="5078" w:type="dxa"/>
            <w:tcBorders>
              <w:top w:val="single" w:sz="4" w:space="0" w:color="auto"/>
              <w:left w:val="single" w:sz="4" w:space="0" w:color="auto"/>
              <w:right w:val="single" w:sz="4" w:space="0" w:color="auto"/>
            </w:tcBorders>
            <w:shd w:val="clear" w:color="auto" w:fill="FFFFFF"/>
          </w:tcPr>
          <w:p w:rsidR="00A01C8B" w:rsidRPr="00AB3C49" w:rsidRDefault="00A01C8B" w:rsidP="00B343A1">
            <w:pPr>
              <w:spacing w:line="240" w:lineRule="auto"/>
              <w:rPr>
                <w:rFonts w:ascii="Times New Roman" w:hAnsi="Times New Roman"/>
                <w:sz w:val="24"/>
                <w:szCs w:val="24"/>
              </w:rPr>
            </w:pPr>
          </w:p>
        </w:tc>
      </w:tr>
      <w:tr w:rsidR="000446B7" w:rsidRPr="00AB3C49" w:rsidTr="00C23D60">
        <w:trPr>
          <w:trHeight w:hRule="exact" w:val="587"/>
          <w:jc w:val="center"/>
        </w:trPr>
        <w:tc>
          <w:tcPr>
            <w:tcW w:w="5248" w:type="dxa"/>
            <w:tcBorders>
              <w:top w:val="single" w:sz="4" w:space="0" w:color="auto"/>
              <w:left w:val="single" w:sz="4" w:space="0" w:color="auto"/>
            </w:tcBorders>
            <w:shd w:val="clear" w:color="auto" w:fill="FFFFFF"/>
            <w:vAlign w:val="center"/>
          </w:tcPr>
          <w:p w:rsidR="000446B7" w:rsidRPr="00AB3C49" w:rsidRDefault="000446B7" w:rsidP="00B343A1">
            <w:pPr>
              <w:pStyle w:val="a9"/>
              <w:shd w:val="clear" w:color="auto" w:fill="auto"/>
              <w:spacing w:line="240" w:lineRule="auto"/>
              <w:ind w:firstLine="0"/>
              <w:rPr>
                <w:sz w:val="24"/>
                <w:szCs w:val="24"/>
              </w:rPr>
            </w:pPr>
            <w:r>
              <w:rPr>
                <w:sz w:val="24"/>
                <w:szCs w:val="24"/>
              </w:rPr>
              <w:t>Ф.И.О. педагога</w:t>
            </w:r>
            <w:r w:rsidR="0030302A">
              <w:rPr>
                <w:sz w:val="24"/>
                <w:szCs w:val="24"/>
              </w:rPr>
              <w:t xml:space="preserve"> </w:t>
            </w:r>
            <w:r w:rsidR="0030302A" w:rsidRPr="00AB3C49">
              <w:rPr>
                <w:sz w:val="24"/>
                <w:szCs w:val="24"/>
              </w:rPr>
              <w:t>(полностью)</w:t>
            </w:r>
          </w:p>
        </w:tc>
        <w:tc>
          <w:tcPr>
            <w:tcW w:w="5078" w:type="dxa"/>
            <w:tcBorders>
              <w:top w:val="single" w:sz="4" w:space="0" w:color="auto"/>
              <w:left w:val="single" w:sz="4" w:space="0" w:color="auto"/>
              <w:right w:val="single" w:sz="4" w:space="0" w:color="auto"/>
            </w:tcBorders>
            <w:shd w:val="clear" w:color="auto" w:fill="FFFFFF"/>
          </w:tcPr>
          <w:p w:rsidR="000446B7" w:rsidRPr="00AB3C49" w:rsidRDefault="000446B7" w:rsidP="00B343A1">
            <w:pPr>
              <w:spacing w:line="240" w:lineRule="auto"/>
              <w:rPr>
                <w:rFonts w:ascii="Times New Roman" w:hAnsi="Times New Roman"/>
                <w:sz w:val="24"/>
                <w:szCs w:val="24"/>
              </w:rPr>
            </w:pPr>
          </w:p>
        </w:tc>
      </w:tr>
      <w:tr w:rsidR="00A01C8B" w:rsidRPr="00AB3C49" w:rsidTr="0030302A">
        <w:trPr>
          <w:trHeight w:hRule="exact" w:val="587"/>
          <w:jc w:val="center"/>
        </w:trPr>
        <w:tc>
          <w:tcPr>
            <w:tcW w:w="5248" w:type="dxa"/>
            <w:tcBorders>
              <w:top w:val="single" w:sz="4" w:space="0" w:color="auto"/>
              <w:left w:val="single" w:sz="4" w:space="0" w:color="auto"/>
              <w:bottom w:val="single" w:sz="4" w:space="0" w:color="auto"/>
            </w:tcBorders>
            <w:shd w:val="clear" w:color="auto" w:fill="FFFFFF"/>
            <w:vAlign w:val="center"/>
          </w:tcPr>
          <w:p w:rsidR="00A01C8B" w:rsidRPr="00AB3C49" w:rsidRDefault="00A01C8B" w:rsidP="00B343A1">
            <w:pPr>
              <w:pStyle w:val="a9"/>
              <w:shd w:val="clear" w:color="auto" w:fill="auto"/>
              <w:spacing w:line="240" w:lineRule="auto"/>
              <w:ind w:firstLine="0"/>
              <w:rPr>
                <w:sz w:val="24"/>
                <w:szCs w:val="24"/>
              </w:rPr>
            </w:pPr>
            <w:r w:rsidRPr="00AB3C49">
              <w:rPr>
                <w:sz w:val="24"/>
                <w:szCs w:val="24"/>
              </w:rPr>
              <w:t xml:space="preserve">Дата рождения </w:t>
            </w:r>
            <w:r w:rsidR="00F9219D">
              <w:rPr>
                <w:sz w:val="24"/>
                <w:szCs w:val="24"/>
              </w:rPr>
              <w:t xml:space="preserve">автора </w:t>
            </w:r>
            <w:r w:rsidRPr="00AB3C49">
              <w:rPr>
                <w:sz w:val="24"/>
                <w:szCs w:val="24"/>
              </w:rPr>
              <w:t>(дд.мм.ггггг)</w:t>
            </w:r>
          </w:p>
        </w:tc>
        <w:tc>
          <w:tcPr>
            <w:tcW w:w="5078" w:type="dxa"/>
            <w:tcBorders>
              <w:top w:val="single" w:sz="4" w:space="0" w:color="auto"/>
              <w:left w:val="single" w:sz="4" w:space="0" w:color="auto"/>
              <w:bottom w:val="single" w:sz="4" w:space="0" w:color="auto"/>
              <w:right w:val="single" w:sz="4" w:space="0" w:color="auto"/>
            </w:tcBorders>
            <w:shd w:val="clear" w:color="auto" w:fill="FFFFFF"/>
          </w:tcPr>
          <w:p w:rsidR="00A01C8B" w:rsidRPr="00AB3C49" w:rsidRDefault="00A01C8B" w:rsidP="00B343A1">
            <w:pPr>
              <w:spacing w:line="240" w:lineRule="auto"/>
              <w:rPr>
                <w:rFonts w:ascii="Times New Roman" w:hAnsi="Times New Roman"/>
                <w:sz w:val="24"/>
                <w:szCs w:val="24"/>
              </w:rPr>
            </w:pPr>
          </w:p>
        </w:tc>
      </w:tr>
      <w:tr w:rsidR="00A01C8B" w:rsidRPr="00AB3C49" w:rsidTr="0030302A">
        <w:trPr>
          <w:trHeight w:hRule="exact" w:val="341"/>
          <w:jc w:val="center"/>
        </w:trPr>
        <w:tc>
          <w:tcPr>
            <w:tcW w:w="5248" w:type="dxa"/>
            <w:tcBorders>
              <w:top w:val="single" w:sz="4" w:space="0" w:color="auto"/>
              <w:left w:val="single" w:sz="4" w:space="0" w:color="auto"/>
              <w:bottom w:val="single" w:sz="4" w:space="0" w:color="auto"/>
            </w:tcBorders>
            <w:shd w:val="clear" w:color="auto" w:fill="FFFFFF"/>
            <w:vAlign w:val="center"/>
          </w:tcPr>
          <w:p w:rsidR="00A01C8B" w:rsidRPr="00AB3C49" w:rsidRDefault="00A01C8B" w:rsidP="00B343A1">
            <w:pPr>
              <w:pStyle w:val="a9"/>
              <w:shd w:val="clear" w:color="auto" w:fill="auto"/>
              <w:spacing w:line="240" w:lineRule="auto"/>
              <w:ind w:firstLine="0"/>
              <w:rPr>
                <w:sz w:val="24"/>
                <w:szCs w:val="24"/>
              </w:rPr>
            </w:pPr>
            <w:r w:rsidRPr="00AB3C49">
              <w:rPr>
                <w:sz w:val="24"/>
                <w:szCs w:val="24"/>
              </w:rPr>
              <w:t>Электронная почта для связи</w:t>
            </w:r>
          </w:p>
        </w:tc>
        <w:tc>
          <w:tcPr>
            <w:tcW w:w="5078" w:type="dxa"/>
            <w:tcBorders>
              <w:top w:val="single" w:sz="4" w:space="0" w:color="auto"/>
              <w:left w:val="single" w:sz="4" w:space="0" w:color="auto"/>
              <w:bottom w:val="single" w:sz="4" w:space="0" w:color="auto"/>
              <w:right w:val="single" w:sz="4" w:space="0" w:color="auto"/>
            </w:tcBorders>
            <w:shd w:val="clear" w:color="auto" w:fill="FFFFFF"/>
          </w:tcPr>
          <w:p w:rsidR="00A01C8B" w:rsidRPr="00AB3C49" w:rsidRDefault="00A01C8B" w:rsidP="00B343A1">
            <w:pPr>
              <w:spacing w:line="240" w:lineRule="auto"/>
              <w:rPr>
                <w:rFonts w:ascii="Times New Roman" w:hAnsi="Times New Roman"/>
                <w:sz w:val="24"/>
                <w:szCs w:val="24"/>
              </w:rPr>
            </w:pPr>
          </w:p>
        </w:tc>
      </w:tr>
      <w:tr w:rsidR="00A01C8B" w:rsidRPr="00AB3C49" w:rsidTr="0030302A">
        <w:trPr>
          <w:trHeight w:hRule="exact" w:val="348"/>
          <w:jc w:val="center"/>
        </w:trPr>
        <w:tc>
          <w:tcPr>
            <w:tcW w:w="5248" w:type="dxa"/>
            <w:tcBorders>
              <w:top w:val="single" w:sz="4" w:space="0" w:color="auto"/>
              <w:left w:val="single" w:sz="4" w:space="0" w:color="auto"/>
              <w:bottom w:val="single" w:sz="4" w:space="0" w:color="auto"/>
            </w:tcBorders>
            <w:shd w:val="clear" w:color="auto" w:fill="FFFFFF"/>
            <w:vAlign w:val="center"/>
          </w:tcPr>
          <w:p w:rsidR="00A01C8B" w:rsidRDefault="00A01C8B" w:rsidP="00B343A1">
            <w:pPr>
              <w:pStyle w:val="a9"/>
              <w:shd w:val="clear" w:color="auto" w:fill="auto"/>
              <w:spacing w:line="240" w:lineRule="auto"/>
              <w:ind w:firstLine="0"/>
              <w:rPr>
                <w:sz w:val="24"/>
                <w:szCs w:val="24"/>
              </w:rPr>
            </w:pPr>
            <w:r w:rsidRPr="00AB3C49">
              <w:rPr>
                <w:sz w:val="24"/>
                <w:szCs w:val="24"/>
              </w:rPr>
              <w:t>Контактный телефон для связи</w:t>
            </w:r>
          </w:p>
          <w:p w:rsidR="00F9219D" w:rsidRDefault="00F9219D" w:rsidP="00B343A1">
            <w:pPr>
              <w:pStyle w:val="a9"/>
              <w:shd w:val="clear" w:color="auto" w:fill="auto"/>
              <w:spacing w:line="240" w:lineRule="auto"/>
              <w:ind w:firstLine="0"/>
              <w:rPr>
                <w:sz w:val="24"/>
                <w:szCs w:val="24"/>
              </w:rPr>
            </w:pPr>
          </w:p>
          <w:p w:rsidR="00F9219D" w:rsidRPr="00AB3C49" w:rsidRDefault="00F9219D" w:rsidP="00B343A1">
            <w:pPr>
              <w:pStyle w:val="a9"/>
              <w:shd w:val="clear" w:color="auto" w:fill="auto"/>
              <w:spacing w:line="240" w:lineRule="auto"/>
              <w:ind w:firstLine="0"/>
              <w:rPr>
                <w:sz w:val="24"/>
                <w:szCs w:val="24"/>
              </w:rPr>
            </w:pPr>
          </w:p>
        </w:tc>
        <w:tc>
          <w:tcPr>
            <w:tcW w:w="5078" w:type="dxa"/>
            <w:tcBorders>
              <w:top w:val="single" w:sz="4" w:space="0" w:color="auto"/>
              <w:left w:val="single" w:sz="4" w:space="0" w:color="auto"/>
              <w:bottom w:val="single" w:sz="4" w:space="0" w:color="auto"/>
              <w:right w:val="single" w:sz="4" w:space="0" w:color="auto"/>
            </w:tcBorders>
            <w:shd w:val="clear" w:color="auto" w:fill="FFFFFF"/>
          </w:tcPr>
          <w:p w:rsidR="00A01C8B" w:rsidRPr="00AB3C49" w:rsidRDefault="00A01C8B" w:rsidP="00B343A1">
            <w:pPr>
              <w:spacing w:line="240" w:lineRule="auto"/>
              <w:rPr>
                <w:rFonts w:ascii="Times New Roman" w:hAnsi="Times New Roman"/>
                <w:sz w:val="24"/>
                <w:szCs w:val="24"/>
              </w:rPr>
            </w:pPr>
          </w:p>
        </w:tc>
      </w:tr>
    </w:tbl>
    <w:p w:rsidR="00A01C8B" w:rsidRPr="00AB3C49" w:rsidRDefault="00A01C8B" w:rsidP="00A01C8B">
      <w:pPr>
        <w:spacing w:line="240" w:lineRule="auto"/>
        <w:rPr>
          <w:rFonts w:ascii="Times New Roman" w:hAnsi="Times New Roman"/>
          <w:sz w:val="24"/>
          <w:szCs w:val="24"/>
        </w:rPr>
      </w:pPr>
    </w:p>
    <w:p w:rsidR="0030302A" w:rsidRDefault="0030302A" w:rsidP="00A01C8B">
      <w:pPr>
        <w:pStyle w:val="1"/>
        <w:shd w:val="clear" w:color="auto" w:fill="auto"/>
        <w:jc w:val="center"/>
        <w:rPr>
          <w:sz w:val="24"/>
          <w:szCs w:val="24"/>
        </w:rPr>
      </w:pPr>
    </w:p>
    <w:p w:rsidR="0030302A" w:rsidRDefault="0030302A" w:rsidP="00A01C8B">
      <w:pPr>
        <w:pStyle w:val="1"/>
        <w:shd w:val="clear" w:color="auto" w:fill="auto"/>
        <w:jc w:val="center"/>
        <w:rPr>
          <w:sz w:val="24"/>
          <w:szCs w:val="24"/>
        </w:rPr>
      </w:pPr>
    </w:p>
    <w:p w:rsidR="00A01C8B" w:rsidRPr="00AB3C49" w:rsidRDefault="00A01C8B" w:rsidP="00A01C8B">
      <w:pPr>
        <w:pStyle w:val="1"/>
        <w:shd w:val="clear" w:color="auto" w:fill="auto"/>
        <w:jc w:val="center"/>
        <w:rPr>
          <w:sz w:val="24"/>
          <w:szCs w:val="24"/>
        </w:rPr>
      </w:pPr>
      <w:r w:rsidRPr="00AB3C49">
        <w:rPr>
          <w:sz w:val="24"/>
          <w:szCs w:val="24"/>
        </w:rPr>
        <w:t>Достоверность сведений, указанных в заявке, подтверждаю.</w:t>
      </w:r>
    </w:p>
    <w:p w:rsidR="00A01C8B" w:rsidRPr="00AB3C49" w:rsidRDefault="00A01C8B" w:rsidP="00A01C8B">
      <w:pPr>
        <w:pStyle w:val="1"/>
        <w:shd w:val="clear" w:color="auto" w:fill="auto"/>
        <w:jc w:val="center"/>
        <w:rPr>
          <w:sz w:val="24"/>
          <w:szCs w:val="24"/>
        </w:rPr>
      </w:pPr>
    </w:p>
    <w:p w:rsidR="00A01C8B" w:rsidRDefault="00A01C8B" w:rsidP="00A01C8B">
      <w:pPr>
        <w:spacing w:line="240" w:lineRule="auto"/>
        <w:ind w:left="284" w:firstLine="284"/>
        <w:rPr>
          <w:rFonts w:ascii="Times New Roman" w:hAnsi="Times New Roman"/>
          <w:sz w:val="24"/>
          <w:szCs w:val="24"/>
        </w:rPr>
      </w:pPr>
      <w:r w:rsidRPr="00AB3C49">
        <w:rPr>
          <w:rFonts w:ascii="Times New Roman" w:hAnsi="Times New Roman"/>
          <w:sz w:val="24"/>
          <w:szCs w:val="24"/>
        </w:rPr>
        <w:t xml:space="preserve">Руководитель </w:t>
      </w:r>
      <w:r w:rsidR="0030302A">
        <w:rPr>
          <w:rFonts w:ascii="Times New Roman" w:hAnsi="Times New Roman"/>
          <w:sz w:val="24"/>
          <w:szCs w:val="24"/>
        </w:rPr>
        <w:t>образовательной организации:</w:t>
      </w:r>
    </w:p>
    <w:p w:rsidR="0030302A" w:rsidRDefault="0030302A" w:rsidP="00A01C8B">
      <w:pPr>
        <w:spacing w:line="240" w:lineRule="auto"/>
        <w:ind w:left="284" w:firstLine="284"/>
        <w:rPr>
          <w:rFonts w:ascii="Times New Roman" w:hAnsi="Times New Roman"/>
          <w:sz w:val="24"/>
          <w:szCs w:val="24"/>
        </w:rPr>
      </w:pPr>
    </w:p>
    <w:p w:rsidR="0030302A" w:rsidRDefault="0030302A" w:rsidP="00A01C8B">
      <w:pPr>
        <w:spacing w:line="240" w:lineRule="auto"/>
        <w:ind w:left="284" w:firstLine="284"/>
        <w:rPr>
          <w:rFonts w:ascii="Times New Roman" w:hAnsi="Times New Roman"/>
          <w:sz w:val="24"/>
          <w:szCs w:val="24"/>
        </w:rPr>
      </w:pPr>
    </w:p>
    <w:p w:rsidR="0030302A" w:rsidRPr="00AB3C49" w:rsidRDefault="0030302A" w:rsidP="00A01C8B">
      <w:pPr>
        <w:spacing w:line="240" w:lineRule="auto"/>
        <w:ind w:left="284" w:firstLine="284"/>
        <w:rPr>
          <w:rFonts w:ascii="Times New Roman" w:hAnsi="Times New Roman"/>
          <w:sz w:val="24"/>
          <w:szCs w:val="24"/>
        </w:rPr>
      </w:pPr>
      <w:r>
        <w:rPr>
          <w:rFonts w:ascii="Times New Roman" w:hAnsi="Times New Roman"/>
          <w:sz w:val="24"/>
          <w:szCs w:val="24"/>
        </w:rPr>
        <w:t>_________________ /_________________________________/</w:t>
      </w:r>
    </w:p>
    <w:p w:rsidR="0030302A" w:rsidRPr="00131738" w:rsidRDefault="00131738" w:rsidP="00A01C8B">
      <w:pPr>
        <w:pStyle w:val="1"/>
        <w:shd w:val="clear" w:color="auto" w:fill="auto"/>
        <w:ind w:firstLine="300"/>
        <w:rPr>
          <w:sz w:val="16"/>
          <w:szCs w:val="16"/>
        </w:rPr>
      </w:pPr>
      <w:r>
        <w:rPr>
          <w:sz w:val="24"/>
          <w:szCs w:val="24"/>
        </w:rPr>
        <w:tab/>
      </w:r>
      <w:r>
        <w:rPr>
          <w:sz w:val="16"/>
          <w:szCs w:val="16"/>
        </w:rPr>
        <w:t>(подпись)</w:t>
      </w:r>
      <w:r>
        <w:rPr>
          <w:sz w:val="16"/>
          <w:szCs w:val="16"/>
        </w:rPr>
        <w:tab/>
      </w:r>
      <w:r>
        <w:rPr>
          <w:sz w:val="16"/>
          <w:szCs w:val="16"/>
        </w:rPr>
        <w:tab/>
      </w:r>
      <w:r>
        <w:rPr>
          <w:sz w:val="16"/>
          <w:szCs w:val="16"/>
        </w:rPr>
        <w:tab/>
      </w:r>
      <w:r>
        <w:rPr>
          <w:sz w:val="16"/>
          <w:szCs w:val="16"/>
        </w:rPr>
        <w:tab/>
        <w:t>(Ф.И.О.)</w:t>
      </w:r>
    </w:p>
    <w:p w:rsidR="0030302A" w:rsidRDefault="0030302A" w:rsidP="00A01C8B">
      <w:pPr>
        <w:pStyle w:val="1"/>
        <w:shd w:val="clear" w:color="auto" w:fill="auto"/>
        <w:ind w:firstLine="300"/>
        <w:rPr>
          <w:sz w:val="24"/>
          <w:szCs w:val="24"/>
        </w:rPr>
      </w:pPr>
    </w:p>
    <w:p w:rsidR="0030302A" w:rsidRDefault="0030302A" w:rsidP="00A01C8B">
      <w:pPr>
        <w:pStyle w:val="1"/>
        <w:shd w:val="clear" w:color="auto" w:fill="auto"/>
        <w:ind w:firstLine="300"/>
        <w:rPr>
          <w:sz w:val="24"/>
          <w:szCs w:val="24"/>
        </w:rPr>
      </w:pPr>
    </w:p>
    <w:p w:rsidR="00A01C8B" w:rsidRPr="00AB3C49" w:rsidRDefault="00A01C8B" w:rsidP="00A01C8B">
      <w:pPr>
        <w:pStyle w:val="1"/>
        <w:shd w:val="clear" w:color="auto" w:fill="auto"/>
        <w:ind w:firstLine="300"/>
        <w:rPr>
          <w:sz w:val="24"/>
          <w:szCs w:val="24"/>
        </w:rPr>
      </w:pPr>
      <w:r w:rsidRPr="00AB3C49">
        <w:rPr>
          <w:sz w:val="24"/>
          <w:szCs w:val="24"/>
        </w:rPr>
        <w:t>М.П.</w:t>
      </w:r>
    </w:p>
    <w:p w:rsidR="00A01C8B" w:rsidRPr="00AB3C49" w:rsidRDefault="00131738" w:rsidP="00A01C8B">
      <w:pPr>
        <w:pStyle w:val="1"/>
        <w:shd w:val="clear" w:color="auto" w:fill="auto"/>
        <w:tabs>
          <w:tab w:val="left" w:leader="underscore" w:pos="795"/>
          <w:tab w:val="left" w:leader="underscore" w:pos="2368"/>
        </w:tabs>
        <w:ind w:firstLine="300"/>
        <w:rPr>
          <w:sz w:val="24"/>
          <w:szCs w:val="24"/>
        </w:rPr>
      </w:pPr>
      <w:r>
        <w:rPr>
          <w:sz w:val="24"/>
          <w:szCs w:val="24"/>
        </w:rPr>
        <w:t xml:space="preserve">«____» </w:t>
      </w:r>
      <w:r w:rsidR="00C23D60">
        <w:rPr>
          <w:sz w:val="24"/>
          <w:szCs w:val="24"/>
        </w:rPr>
        <w:tab/>
        <w:t xml:space="preserve"> 2024</w:t>
      </w:r>
      <w:r w:rsidR="00A01C8B" w:rsidRPr="00AB3C49">
        <w:rPr>
          <w:sz w:val="24"/>
          <w:szCs w:val="24"/>
        </w:rPr>
        <w:t xml:space="preserve"> год</w:t>
      </w:r>
      <w:r w:rsidR="00A01C8B" w:rsidRPr="00AB3C49">
        <w:rPr>
          <w:sz w:val="24"/>
          <w:szCs w:val="24"/>
        </w:rPr>
        <w:br w:type="page"/>
      </w:r>
    </w:p>
    <w:p w:rsidR="00A01C8B" w:rsidRPr="00AB3C49" w:rsidRDefault="00131738" w:rsidP="00A01C8B">
      <w:pPr>
        <w:pStyle w:val="1"/>
        <w:shd w:val="clear" w:color="auto" w:fill="auto"/>
        <w:ind w:left="1140"/>
        <w:jc w:val="right"/>
        <w:rPr>
          <w:sz w:val="24"/>
          <w:szCs w:val="24"/>
        </w:rPr>
      </w:pPr>
      <w:r>
        <w:rPr>
          <w:sz w:val="24"/>
          <w:szCs w:val="24"/>
        </w:rPr>
        <w:t>Приложение к положению 2</w:t>
      </w:r>
      <w:r w:rsidR="00A01C8B" w:rsidRPr="00AB3C49">
        <w:rPr>
          <w:sz w:val="24"/>
          <w:szCs w:val="24"/>
        </w:rPr>
        <w:t>.</w:t>
      </w:r>
    </w:p>
    <w:p w:rsidR="00A01C8B" w:rsidRPr="00AB3C49" w:rsidRDefault="00A01C8B" w:rsidP="00A01C8B">
      <w:pPr>
        <w:pStyle w:val="1"/>
        <w:shd w:val="clear" w:color="auto" w:fill="auto"/>
        <w:ind w:left="1140"/>
        <w:jc w:val="center"/>
        <w:rPr>
          <w:sz w:val="24"/>
          <w:szCs w:val="24"/>
        </w:rPr>
      </w:pPr>
    </w:p>
    <w:p w:rsidR="00A01C8B" w:rsidRPr="00AB3C49" w:rsidRDefault="00A01C8B" w:rsidP="00A01C8B">
      <w:pPr>
        <w:pStyle w:val="1"/>
        <w:shd w:val="clear" w:color="auto" w:fill="auto"/>
        <w:ind w:firstLine="600"/>
        <w:jc w:val="center"/>
        <w:rPr>
          <w:sz w:val="24"/>
          <w:szCs w:val="24"/>
        </w:rPr>
      </w:pPr>
      <w:r w:rsidRPr="00AB3C49">
        <w:rPr>
          <w:sz w:val="24"/>
          <w:szCs w:val="24"/>
        </w:rPr>
        <w:t>Критерии оценивания конкурсных работ</w:t>
      </w:r>
    </w:p>
    <w:p w:rsidR="00A01C8B" w:rsidRPr="00EB2CA4" w:rsidRDefault="00EB2CA4" w:rsidP="00A01C8B">
      <w:pPr>
        <w:pStyle w:val="1"/>
        <w:shd w:val="clear" w:color="auto" w:fill="auto"/>
        <w:ind w:firstLine="600"/>
        <w:jc w:val="center"/>
        <w:rPr>
          <w:b/>
          <w:sz w:val="24"/>
          <w:szCs w:val="24"/>
        </w:rPr>
      </w:pPr>
      <w:r w:rsidRPr="00EB2CA4">
        <w:rPr>
          <w:b/>
          <w:sz w:val="24"/>
          <w:szCs w:val="24"/>
        </w:rPr>
        <w:t xml:space="preserve"> региональ</w:t>
      </w:r>
      <w:r w:rsidR="00A01C8B" w:rsidRPr="00EB2CA4">
        <w:rPr>
          <w:b/>
          <w:sz w:val="24"/>
          <w:szCs w:val="24"/>
        </w:rPr>
        <w:t>ного заочного конкурса творческих работ «Живи в гарм</w:t>
      </w:r>
      <w:r w:rsidRPr="00EB2CA4">
        <w:rPr>
          <w:b/>
          <w:sz w:val="24"/>
          <w:szCs w:val="24"/>
        </w:rPr>
        <w:t>онии с природой», посвященного</w:t>
      </w:r>
      <w:r w:rsidR="00131738" w:rsidRPr="00EB2CA4">
        <w:rPr>
          <w:b/>
          <w:sz w:val="24"/>
          <w:szCs w:val="24"/>
        </w:rPr>
        <w:t xml:space="preserve"> Г</w:t>
      </w:r>
      <w:r w:rsidR="00A01C8B" w:rsidRPr="00EB2CA4">
        <w:rPr>
          <w:b/>
          <w:sz w:val="24"/>
          <w:szCs w:val="24"/>
        </w:rPr>
        <w:t xml:space="preserve">оду </w:t>
      </w:r>
      <w:r w:rsidR="00131738" w:rsidRPr="00EB2CA4">
        <w:rPr>
          <w:b/>
          <w:sz w:val="24"/>
          <w:szCs w:val="24"/>
        </w:rPr>
        <w:t>семьи</w:t>
      </w:r>
    </w:p>
    <w:p w:rsidR="00A01C8B" w:rsidRPr="00AB3C49" w:rsidRDefault="00A01C8B" w:rsidP="00A01C8B">
      <w:pPr>
        <w:pStyle w:val="1"/>
        <w:shd w:val="clear" w:color="auto" w:fill="auto"/>
        <w:ind w:left="1140"/>
        <w:jc w:val="center"/>
        <w:rPr>
          <w:sz w:val="24"/>
          <w:szCs w:val="24"/>
        </w:rPr>
      </w:pPr>
    </w:p>
    <w:p w:rsidR="00A01C8B" w:rsidRPr="00D56486" w:rsidRDefault="00A01C8B" w:rsidP="00131738">
      <w:pPr>
        <w:pStyle w:val="ab"/>
        <w:shd w:val="clear" w:color="auto" w:fill="auto"/>
        <w:jc w:val="center"/>
        <w:rPr>
          <w:b/>
          <w:sz w:val="24"/>
          <w:szCs w:val="24"/>
          <w:u w:val="single"/>
        </w:rPr>
      </w:pPr>
      <w:r w:rsidRPr="00D56486">
        <w:rPr>
          <w:b/>
          <w:i/>
          <w:iCs/>
          <w:sz w:val="24"/>
          <w:szCs w:val="24"/>
          <w:u w:val="single"/>
        </w:rPr>
        <w:t>Номинация №1</w:t>
      </w:r>
      <w:r w:rsidRPr="00D56486">
        <w:rPr>
          <w:b/>
          <w:sz w:val="24"/>
          <w:szCs w:val="24"/>
          <w:u w:val="single"/>
        </w:rPr>
        <w:t xml:space="preserve"> «Конкурс фотографий»</w:t>
      </w:r>
    </w:p>
    <w:p w:rsidR="00D56486" w:rsidRPr="00AB3C49" w:rsidRDefault="00D56486" w:rsidP="004B0A4B">
      <w:pPr>
        <w:pStyle w:val="ab"/>
        <w:shd w:val="clear" w:color="auto" w:fill="auto"/>
        <w:ind w:left="3368"/>
        <w:rPr>
          <w:sz w:val="24"/>
          <w:szCs w:val="24"/>
        </w:rPr>
      </w:pPr>
    </w:p>
    <w:tbl>
      <w:tblPr>
        <w:tblOverlap w:val="never"/>
        <w:tblW w:w="9493" w:type="dxa"/>
        <w:jc w:val="center"/>
        <w:tblLayout w:type="fixed"/>
        <w:tblCellMar>
          <w:left w:w="10" w:type="dxa"/>
          <w:right w:w="10" w:type="dxa"/>
        </w:tblCellMar>
        <w:tblLook w:val="0000" w:firstRow="0" w:lastRow="0" w:firstColumn="0" w:lastColumn="0" w:noHBand="0" w:noVBand="0"/>
      </w:tblPr>
      <w:tblGrid>
        <w:gridCol w:w="988"/>
        <w:gridCol w:w="5881"/>
        <w:gridCol w:w="2624"/>
      </w:tblGrid>
      <w:tr w:rsidR="00A01C8B" w:rsidRPr="00AB3C49" w:rsidTr="00131738">
        <w:trPr>
          <w:trHeight w:hRule="exact" w:val="635"/>
          <w:jc w:val="center"/>
        </w:trPr>
        <w:tc>
          <w:tcPr>
            <w:tcW w:w="988" w:type="dxa"/>
            <w:tcBorders>
              <w:top w:val="single" w:sz="4" w:space="0" w:color="auto"/>
              <w:left w:val="single" w:sz="4" w:space="0" w:color="auto"/>
            </w:tcBorders>
            <w:shd w:val="clear" w:color="auto" w:fill="FFFFFF"/>
            <w:vAlign w:val="center"/>
          </w:tcPr>
          <w:p w:rsidR="00A01C8B" w:rsidRPr="00AB3C49" w:rsidRDefault="00A01C8B" w:rsidP="00131738">
            <w:pPr>
              <w:pStyle w:val="a9"/>
              <w:shd w:val="clear" w:color="auto" w:fill="auto"/>
              <w:spacing w:line="240" w:lineRule="auto"/>
              <w:ind w:firstLine="0"/>
              <w:jc w:val="center"/>
              <w:rPr>
                <w:sz w:val="24"/>
                <w:szCs w:val="24"/>
              </w:rPr>
            </w:pPr>
            <w:r w:rsidRPr="00AB3C49">
              <w:rPr>
                <w:sz w:val="24"/>
                <w:szCs w:val="24"/>
              </w:rPr>
              <w:t>№ п/п</w:t>
            </w:r>
          </w:p>
        </w:tc>
        <w:tc>
          <w:tcPr>
            <w:tcW w:w="5881" w:type="dxa"/>
            <w:tcBorders>
              <w:top w:val="single" w:sz="4" w:space="0" w:color="auto"/>
              <w:left w:val="single" w:sz="4" w:space="0" w:color="auto"/>
            </w:tcBorders>
            <w:shd w:val="clear" w:color="auto" w:fill="FFFFFF"/>
            <w:vAlign w:val="center"/>
          </w:tcPr>
          <w:p w:rsidR="00A01C8B" w:rsidRPr="00AB3C49" w:rsidRDefault="00A01C8B" w:rsidP="00131738">
            <w:pPr>
              <w:pStyle w:val="a9"/>
              <w:shd w:val="clear" w:color="auto" w:fill="auto"/>
              <w:spacing w:line="240" w:lineRule="auto"/>
              <w:ind w:firstLine="0"/>
              <w:jc w:val="center"/>
              <w:rPr>
                <w:sz w:val="24"/>
                <w:szCs w:val="24"/>
              </w:rPr>
            </w:pPr>
            <w:r w:rsidRPr="00AB3C49">
              <w:rPr>
                <w:sz w:val="24"/>
                <w:szCs w:val="24"/>
              </w:rPr>
              <w:t>Критерий</w:t>
            </w:r>
          </w:p>
        </w:tc>
        <w:tc>
          <w:tcPr>
            <w:tcW w:w="2624" w:type="dxa"/>
            <w:tcBorders>
              <w:top w:val="single" w:sz="4" w:space="0" w:color="auto"/>
              <w:left w:val="single" w:sz="4" w:space="0" w:color="auto"/>
              <w:right w:val="single" w:sz="4" w:space="0" w:color="auto"/>
            </w:tcBorders>
            <w:shd w:val="clear" w:color="auto" w:fill="FFFFFF"/>
            <w:vAlign w:val="center"/>
          </w:tcPr>
          <w:p w:rsidR="00A01C8B" w:rsidRPr="00AB3C49" w:rsidRDefault="00A01C8B" w:rsidP="00131738">
            <w:pPr>
              <w:pStyle w:val="a9"/>
              <w:shd w:val="clear" w:color="auto" w:fill="auto"/>
              <w:spacing w:line="240" w:lineRule="auto"/>
              <w:ind w:firstLine="0"/>
              <w:jc w:val="center"/>
              <w:rPr>
                <w:sz w:val="24"/>
                <w:szCs w:val="24"/>
              </w:rPr>
            </w:pPr>
            <w:r w:rsidRPr="00AB3C49">
              <w:rPr>
                <w:sz w:val="24"/>
                <w:szCs w:val="24"/>
              </w:rPr>
              <w:t>Оценка</w:t>
            </w:r>
          </w:p>
        </w:tc>
      </w:tr>
      <w:tr w:rsidR="00EC5A39" w:rsidRPr="00AB3C49" w:rsidTr="00131738">
        <w:trPr>
          <w:trHeight w:val="546"/>
          <w:jc w:val="center"/>
        </w:trPr>
        <w:tc>
          <w:tcPr>
            <w:tcW w:w="988" w:type="dxa"/>
            <w:tcBorders>
              <w:top w:val="single" w:sz="4" w:space="0" w:color="auto"/>
              <w:left w:val="single" w:sz="4" w:space="0" w:color="auto"/>
            </w:tcBorders>
            <w:shd w:val="clear" w:color="auto" w:fill="FFFFFF"/>
            <w:vAlign w:val="center"/>
          </w:tcPr>
          <w:p w:rsidR="00EC5A39" w:rsidRPr="00AB3C49" w:rsidRDefault="00EC5A39" w:rsidP="00131738">
            <w:pPr>
              <w:pStyle w:val="a9"/>
              <w:shd w:val="clear" w:color="auto" w:fill="auto"/>
              <w:spacing w:line="240" w:lineRule="auto"/>
              <w:ind w:firstLine="0"/>
              <w:jc w:val="center"/>
              <w:rPr>
                <w:sz w:val="24"/>
                <w:szCs w:val="24"/>
              </w:rPr>
            </w:pPr>
            <w:r w:rsidRPr="00AB3C49">
              <w:rPr>
                <w:sz w:val="24"/>
                <w:szCs w:val="24"/>
              </w:rPr>
              <w:t>1.</w:t>
            </w:r>
          </w:p>
        </w:tc>
        <w:tc>
          <w:tcPr>
            <w:tcW w:w="5881" w:type="dxa"/>
            <w:tcBorders>
              <w:top w:val="single" w:sz="4" w:space="0" w:color="auto"/>
              <w:left w:val="single" w:sz="4" w:space="0" w:color="auto"/>
            </w:tcBorders>
            <w:shd w:val="clear" w:color="auto" w:fill="FFFFFF"/>
            <w:vAlign w:val="center"/>
          </w:tcPr>
          <w:p w:rsidR="00EC5A39" w:rsidRPr="00AB3C49" w:rsidRDefault="00EC5A39" w:rsidP="00131738">
            <w:pPr>
              <w:pStyle w:val="a9"/>
              <w:shd w:val="clear" w:color="auto" w:fill="auto"/>
              <w:spacing w:line="240" w:lineRule="auto"/>
              <w:ind w:firstLine="0"/>
              <w:rPr>
                <w:sz w:val="24"/>
                <w:szCs w:val="24"/>
              </w:rPr>
            </w:pPr>
            <w:r w:rsidRPr="00AB3C49">
              <w:rPr>
                <w:sz w:val="24"/>
                <w:szCs w:val="24"/>
              </w:rPr>
              <w:t>Оформление работы</w:t>
            </w:r>
          </w:p>
        </w:tc>
        <w:tc>
          <w:tcPr>
            <w:tcW w:w="2624" w:type="dxa"/>
            <w:tcBorders>
              <w:top w:val="single" w:sz="4" w:space="0" w:color="auto"/>
              <w:left w:val="single" w:sz="4" w:space="0" w:color="auto"/>
              <w:right w:val="single" w:sz="4" w:space="0" w:color="auto"/>
            </w:tcBorders>
            <w:shd w:val="clear" w:color="auto" w:fill="FFFFFF"/>
            <w:vAlign w:val="center"/>
          </w:tcPr>
          <w:p w:rsidR="00EC5A39" w:rsidRPr="00AB3C49" w:rsidRDefault="00EC5A39" w:rsidP="004B0A4B">
            <w:pPr>
              <w:pStyle w:val="a9"/>
              <w:shd w:val="clear" w:color="auto" w:fill="auto"/>
              <w:spacing w:line="240" w:lineRule="auto"/>
              <w:ind w:firstLine="0"/>
              <w:jc w:val="center"/>
              <w:rPr>
                <w:sz w:val="24"/>
                <w:szCs w:val="24"/>
              </w:rPr>
            </w:pPr>
            <w:r>
              <w:rPr>
                <w:sz w:val="24"/>
                <w:szCs w:val="24"/>
              </w:rPr>
              <w:t>(0</w:t>
            </w:r>
            <w:r w:rsidR="009B0003">
              <w:rPr>
                <w:sz w:val="24"/>
                <w:szCs w:val="24"/>
              </w:rPr>
              <w:t xml:space="preserve"> </w:t>
            </w:r>
            <w:r>
              <w:rPr>
                <w:sz w:val="24"/>
                <w:szCs w:val="24"/>
              </w:rPr>
              <w:t>-</w:t>
            </w:r>
            <w:r w:rsidR="009B0003">
              <w:rPr>
                <w:sz w:val="24"/>
                <w:szCs w:val="24"/>
              </w:rPr>
              <w:t xml:space="preserve"> </w:t>
            </w:r>
            <w:r>
              <w:rPr>
                <w:sz w:val="24"/>
                <w:szCs w:val="24"/>
              </w:rPr>
              <w:t>2)</w:t>
            </w:r>
          </w:p>
        </w:tc>
      </w:tr>
      <w:tr w:rsidR="00EC5A39" w:rsidRPr="00AB3C49" w:rsidTr="00131738">
        <w:trPr>
          <w:trHeight w:val="561"/>
          <w:jc w:val="center"/>
        </w:trPr>
        <w:tc>
          <w:tcPr>
            <w:tcW w:w="988" w:type="dxa"/>
            <w:tcBorders>
              <w:top w:val="single" w:sz="4" w:space="0" w:color="auto"/>
              <w:left w:val="single" w:sz="4" w:space="0" w:color="auto"/>
            </w:tcBorders>
            <w:shd w:val="clear" w:color="auto" w:fill="FFFFFF"/>
            <w:vAlign w:val="center"/>
          </w:tcPr>
          <w:p w:rsidR="00EC5A39" w:rsidRPr="00AB3C49" w:rsidRDefault="00EC5A39" w:rsidP="00131738">
            <w:pPr>
              <w:pStyle w:val="a9"/>
              <w:shd w:val="clear" w:color="auto" w:fill="auto"/>
              <w:spacing w:line="240" w:lineRule="auto"/>
              <w:ind w:firstLine="0"/>
              <w:jc w:val="center"/>
              <w:rPr>
                <w:sz w:val="24"/>
                <w:szCs w:val="24"/>
              </w:rPr>
            </w:pPr>
            <w:r w:rsidRPr="00AB3C49">
              <w:rPr>
                <w:sz w:val="24"/>
                <w:szCs w:val="24"/>
              </w:rPr>
              <w:t>2.</w:t>
            </w:r>
          </w:p>
        </w:tc>
        <w:tc>
          <w:tcPr>
            <w:tcW w:w="5881" w:type="dxa"/>
            <w:tcBorders>
              <w:top w:val="single" w:sz="4" w:space="0" w:color="auto"/>
              <w:left w:val="single" w:sz="4" w:space="0" w:color="auto"/>
            </w:tcBorders>
            <w:shd w:val="clear" w:color="auto" w:fill="FFFFFF"/>
            <w:vAlign w:val="center"/>
          </w:tcPr>
          <w:p w:rsidR="00EC5A39" w:rsidRPr="00AB3C49" w:rsidRDefault="00EC5A39" w:rsidP="00131738">
            <w:pPr>
              <w:pStyle w:val="a9"/>
              <w:shd w:val="clear" w:color="auto" w:fill="auto"/>
              <w:spacing w:line="240" w:lineRule="auto"/>
              <w:ind w:firstLine="0"/>
              <w:rPr>
                <w:sz w:val="24"/>
                <w:szCs w:val="24"/>
              </w:rPr>
            </w:pPr>
            <w:r>
              <w:rPr>
                <w:sz w:val="24"/>
                <w:szCs w:val="24"/>
              </w:rPr>
              <w:t>Соответствие теме Конкурса и подаваемой номинации</w:t>
            </w:r>
          </w:p>
        </w:tc>
        <w:tc>
          <w:tcPr>
            <w:tcW w:w="2624" w:type="dxa"/>
            <w:tcBorders>
              <w:top w:val="single" w:sz="4" w:space="0" w:color="auto"/>
              <w:left w:val="single" w:sz="4" w:space="0" w:color="auto"/>
              <w:right w:val="single" w:sz="4" w:space="0" w:color="auto"/>
            </w:tcBorders>
            <w:shd w:val="clear" w:color="auto" w:fill="FFFFFF"/>
            <w:vAlign w:val="center"/>
          </w:tcPr>
          <w:p w:rsidR="00EC5A39" w:rsidRPr="00AB3C49" w:rsidRDefault="00EC5A39" w:rsidP="004B0A4B">
            <w:pPr>
              <w:pStyle w:val="a9"/>
              <w:shd w:val="clear" w:color="auto" w:fill="auto"/>
              <w:spacing w:line="240" w:lineRule="auto"/>
              <w:ind w:firstLine="0"/>
              <w:jc w:val="center"/>
              <w:rPr>
                <w:sz w:val="24"/>
                <w:szCs w:val="24"/>
              </w:rPr>
            </w:pPr>
            <w:r>
              <w:rPr>
                <w:sz w:val="24"/>
                <w:szCs w:val="24"/>
              </w:rPr>
              <w:t>(0</w:t>
            </w:r>
            <w:r w:rsidR="009B0003">
              <w:rPr>
                <w:sz w:val="24"/>
                <w:szCs w:val="24"/>
              </w:rPr>
              <w:t xml:space="preserve"> </w:t>
            </w:r>
            <w:r>
              <w:rPr>
                <w:sz w:val="24"/>
                <w:szCs w:val="24"/>
              </w:rPr>
              <w:t>-</w:t>
            </w:r>
            <w:r w:rsidR="009B0003">
              <w:rPr>
                <w:sz w:val="24"/>
                <w:szCs w:val="24"/>
              </w:rPr>
              <w:t xml:space="preserve"> </w:t>
            </w:r>
            <w:r>
              <w:rPr>
                <w:sz w:val="24"/>
                <w:szCs w:val="24"/>
              </w:rPr>
              <w:t>3)</w:t>
            </w:r>
          </w:p>
        </w:tc>
      </w:tr>
      <w:tr w:rsidR="00EC5A39" w:rsidRPr="00AB3C49" w:rsidTr="00131738">
        <w:trPr>
          <w:trHeight w:val="1171"/>
          <w:jc w:val="center"/>
        </w:trPr>
        <w:tc>
          <w:tcPr>
            <w:tcW w:w="988" w:type="dxa"/>
            <w:tcBorders>
              <w:top w:val="single" w:sz="4" w:space="0" w:color="auto"/>
              <w:left w:val="single" w:sz="4" w:space="0" w:color="auto"/>
            </w:tcBorders>
            <w:shd w:val="clear" w:color="auto" w:fill="FFFFFF"/>
            <w:vAlign w:val="center"/>
          </w:tcPr>
          <w:p w:rsidR="00EC5A39" w:rsidRPr="00AB3C49" w:rsidRDefault="00EC5A39" w:rsidP="00131738">
            <w:pPr>
              <w:pStyle w:val="a9"/>
              <w:shd w:val="clear" w:color="auto" w:fill="auto"/>
              <w:spacing w:line="240" w:lineRule="auto"/>
              <w:ind w:firstLine="0"/>
              <w:jc w:val="center"/>
              <w:rPr>
                <w:sz w:val="24"/>
                <w:szCs w:val="24"/>
              </w:rPr>
            </w:pPr>
            <w:r>
              <w:rPr>
                <w:sz w:val="24"/>
                <w:szCs w:val="24"/>
              </w:rPr>
              <w:t>3.</w:t>
            </w:r>
          </w:p>
        </w:tc>
        <w:tc>
          <w:tcPr>
            <w:tcW w:w="5881" w:type="dxa"/>
            <w:tcBorders>
              <w:top w:val="single" w:sz="4" w:space="0" w:color="auto"/>
              <w:left w:val="single" w:sz="4" w:space="0" w:color="auto"/>
            </w:tcBorders>
            <w:shd w:val="clear" w:color="auto" w:fill="FFFFFF"/>
            <w:vAlign w:val="center"/>
          </w:tcPr>
          <w:p w:rsidR="00EC5A39" w:rsidRDefault="00EC5A39" w:rsidP="00131738">
            <w:pPr>
              <w:pStyle w:val="a9"/>
              <w:shd w:val="clear" w:color="auto" w:fill="auto"/>
              <w:spacing w:line="240" w:lineRule="auto"/>
              <w:ind w:firstLine="0"/>
              <w:rPr>
                <w:sz w:val="24"/>
                <w:szCs w:val="24"/>
              </w:rPr>
            </w:pPr>
            <w:r>
              <w:rPr>
                <w:sz w:val="24"/>
                <w:szCs w:val="24"/>
              </w:rPr>
              <w:t>Художественность (</w:t>
            </w:r>
            <w:r w:rsidRPr="004C37B1">
              <w:rPr>
                <w:sz w:val="24"/>
                <w:szCs w:val="24"/>
              </w:rPr>
              <w:t>Фотография должна привлекать внимание особенностью художественного решения (композиция, свет, цвет и др.)</w:t>
            </w:r>
          </w:p>
        </w:tc>
        <w:tc>
          <w:tcPr>
            <w:tcW w:w="2624" w:type="dxa"/>
            <w:tcBorders>
              <w:top w:val="single" w:sz="4" w:space="0" w:color="auto"/>
              <w:left w:val="single" w:sz="4" w:space="0" w:color="auto"/>
              <w:right w:val="single" w:sz="4" w:space="0" w:color="auto"/>
            </w:tcBorders>
            <w:shd w:val="clear" w:color="auto" w:fill="FFFFFF"/>
            <w:vAlign w:val="center"/>
          </w:tcPr>
          <w:p w:rsidR="00EC5A39" w:rsidRPr="00AB3C49" w:rsidRDefault="00EC5A39" w:rsidP="004B0A4B">
            <w:pPr>
              <w:pStyle w:val="a9"/>
              <w:shd w:val="clear" w:color="auto" w:fill="auto"/>
              <w:spacing w:line="240" w:lineRule="auto"/>
              <w:ind w:firstLine="0"/>
              <w:jc w:val="center"/>
              <w:rPr>
                <w:sz w:val="24"/>
                <w:szCs w:val="24"/>
              </w:rPr>
            </w:pPr>
            <w:r>
              <w:rPr>
                <w:sz w:val="24"/>
                <w:szCs w:val="24"/>
              </w:rPr>
              <w:t>(0</w:t>
            </w:r>
            <w:r w:rsidR="009B0003">
              <w:rPr>
                <w:sz w:val="24"/>
                <w:szCs w:val="24"/>
              </w:rPr>
              <w:t xml:space="preserve"> </w:t>
            </w:r>
            <w:r>
              <w:rPr>
                <w:sz w:val="24"/>
                <w:szCs w:val="24"/>
              </w:rPr>
              <w:t>-</w:t>
            </w:r>
            <w:r w:rsidR="009B0003">
              <w:rPr>
                <w:sz w:val="24"/>
                <w:szCs w:val="24"/>
              </w:rPr>
              <w:t xml:space="preserve"> </w:t>
            </w:r>
            <w:r>
              <w:rPr>
                <w:sz w:val="24"/>
                <w:szCs w:val="24"/>
              </w:rPr>
              <w:t>3)</w:t>
            </w:r>
          </w:p>
        </w:tc>
      </w:tr>
      <w:tr w:rsidR="00EC5A39" w:rsidRPr="00AB3C49" w:rsidTr="00131738">
        <w:trPr>
          <w:trHeight w:val="1553"/>
          <w:jc w:val="center"/>
        </w:trPr>
        <w:tc>
          <w:tcPr>
            <w:tcW w:w="988" w:type="dxa"/>
            <w:tcBorders>
              <w:top w:val="single" w:sz="4" w:space="0" w:color="auto"/>
              <w:left w:val="single" w:sz="4" w:space="0" w:color="auto"/>
            </w:tcBorders>
            <w:shd w:val="clear" w:color="auto" w:fill="FFFFFF"/>
            <w:vAlign w:val="center"/>
          </w:tcPr>
          <w:p w:rsidR="00EC5A39" w:rsidRPr="00AB3C49" w:rsidRDefault="00EC5A39" w:rsidP="00131738">
            <w:pPr>
              <w:pStyle w:val="a9"/>
              <w:shd w:val="clear" w:color="auto" w:fill="auto"/>
              <w:spacing w:line="240" w:lineRule="auto"/>
              <w:ind w:firstLine="0"/>
              <w:jc w:val="center"/>
              <w:rPr>
                <w:sz w:val="24"/>
                <w:szCs w:val="24"/>
              </w:rPr>
            </w:pPr>
            <w:r>
              <w:rPr>
                <w:sz w:val="24"/>
                <w:szCs w:val="24"/>
              </w:rPr>
              <w:t>4</w:t>
            </w:r>
            <w:r w:rsidRPr="00AB3C49">
              <w:rPr>
                <w:sz w:val="24"/>
                <w:szCs w:val="24"/>
              </w:rPr>
              <w:t>.</w:t>
            </w:r>
          </w:p>
        </w:tc>
        <w:tc>
          <w:tcPr>
            <w:tcW w:w="5881" w:type="dxa"/>
            <w:tcBorders>
              <w:top w:val="single" w:sz="4" w:space="0" w:color="auto"/>
              <w:left w:val="single" w:sz="4" w:space="0" w:color="auto"/>
            </w:tcBorders>
            <w:shd w:val="clear" w:color="auto" w:fill="FFFFFF"/>
            <w:vAlign w:val="center"/>
          </w:tcPr>
          <w:p w:rsidR="00EC5A39" w:rsidRDefault="00EC5A39" w:rsidP="00131738">
            <w:pPr>
              <w:pStyle w:val="a9"/>
              <w:shd w:val="clear" w:color="auto" w:fill="auto"/>
              <w:spacing w:line="240" w:lineRule="auto"/>
              <w:ind w:firstLine="0"/>
              <w:rPr>
                <w:sz w:val="24"/>
                <w:szCs w:val="24"/>
              </w:rPr>
            </w:pPr>
            <w:r>
              <w:rPr>
                <w:sz w:val="24"/>
                <w:szCs w:val="24"/>
              </w:rPr>
              <w:t>Техническое качество</w:t>
            </w:r>
          </w:p>
          <w:p w:rsidR="00EC5A39" w:rsidRPr="00AB3C49" w:rsidRDefault="00EC5A39" w:rsidP="00131738">
            <w:pPr>
              <w:pStyle w:val="a9"/>
              <w:shd w:val="clear" w:color="auto" w:fill="auto"/>
              <w:spacing w:line="240" w:lineRule="auto"/>
              <w:ind w:firstLine="0"/>
              <w:rPr>
                <w:sz w:val="24"/>
                <w:szCs w:val="24"/>
              </w:rPr>
            </w:pPr>
            <w:r w:rsidRPr="004C37B1">
              <w:rPr>
                <w:sz w:val="24"/>
                <w:szCs w:val="24"/>
              </w:rPr>
              <w:t>Снимок должен быть хорошего качества, должны быть в резкости главные элементы снимка (если размытие не является художественным приемом), хорошо проэкспонирован (не слишком темным и не пересвеченым), не иметь значительного уровня шума.</w:t>
            </w:r>
          </w:p>
        </w:tc>
        <w:tc>
          <w:tcPr>
            <w:tcW w:w="2624" w:type="dxa"/>
            <w:tcBorders>
              <w:top w:val="single" w:sz="4" w:space="0" w:color="auto"/>
              <w:left w:val="single" w:sz="4" w:space="0" w:color="auto"/>
              <w:right w:val="single" w:sz="4" w:space="0" w:color="auto"/>
            </w:tcBorders>
            <w:shd w:val="clear" w:color="auto" w:fill="FFFFFF"/>
            <w:vAlign w:val="center"/>
          </w:tcPr>
          <w:p w:rsidR="00EC5A39" w:rsidRPr="00AB3C49" w:rsidRDefault="00EC5A39" w:rsidP="004B0A4B">
            <w:pPr>
              <w:pStyle w:val="a9"/>
              <w:shd w:val="clear" w:color="auto" w:fill="auto"/>
              <w:spacing w:line="240" w:lineRule="auto"/>
              <w:ind w:firstLine="0"/>
              <w:jc w:val="center"/>
              <w:rPr>
                <w:sz w:val="24"/>
                <w:szCs w:val="24"/>
              </w:rPr>
            </w:pPr>
            <w:r>
              <w:rPr>
                <w:sz w:val="24"/>
                <w:szCs w:val="24"/>
              </w:rPr>
              <w:t>(0</w:t>
            </w:r>
            <w:r w:rsidR="009B0003">
              <w:rPr>
                <w:sz w:val="24"/>
                <w:szCs w:val="24"/>
              </w:rPr>
              <w:t xml:space="preserve"> </w:t>
            </w:r>
            <w:r>
              <w:rPr>
                <w:sz w:val="24"/>
                <w:szCs w:val="24"/>
              </w:rPr>
              <w:t>-</w:t>
            </w:r>
            <w:r w:rsidR="009B0003">
              <w:rPr>
                <w:sz w:val="24"/>
                <w:szCs w:val="24"/>
              </w:rPr>
              <w:t xml:space="preserve"> </w:t>
            </w:r>
            <w:r w:rsidR="004B0A4B">
              <w:rPr>
                <w:sz w:val="24"/>
                <w:szCs w:val="24"/>
              </w:rPr>
              <w:t>3</w:t>
            </w:r>
            <w:r>
              <w:rPr>
                <w:sz w:val="24"/>
                <w:szCs w:val="24"/>
              </w:rPr>
              <w:t>)</w:t>
            </w:r>
          </w:p>
        </w:tc>
      </w:tr>
      <w:tr w:rsidR="00A01C8B" w:rsidRPr="00AB3C49" w:rsidTr="00131738">
        <w:trPr>
          <w:trHeight w:val="460"/>
          <w:jc w:val="center"/>
        </w:trPr>
        <w:tc>
          <w:tcPr>
            <w:tcW w:w="988" w:type="dxa"/>
            <w:tcBorders>
              <w:top w:val="single" w:sz="4" w:space="0" w:color="auto"/>
              <w:left w:val="single" w:sz="4" w:space="0" w:color="auto"/>
            </w:tcBorders>
            <w:shd w:val="clear" w:color="auto" w:fill="FFFFFF"/>
            <w:vAlign w:val="center"/>
          </w:tcPr>
          <w:p w:rsidR="00A01C8B" w:rsidRPr="00AB3C49" w:rsidRDefault="00A01C8B" w:rsidP="00131738">
            <w:pPr>
              <w:pStyle w:val="a9"/>
              <w:shd w:val="clear" w:color="auto" w:fill="auto"/>
              <w:spacing w:line="240" w:lineRule="auto"/>
              <w:ind w:firstLine="0"/>
              <w:jc w:val="center"/>
              <w:rPr>
                <w:sz w:val="24"/>
                <w:szCs w:val="24"/>
              </w:rPr>
            </w:pPr>
            <w:r>
              <w:rPr>
                <w:sz w:val="24"/>
                <w:szCs w:val="24"/>
              </w:rPr>
              <w:t>5.</w:t>
            </w:r>
          </w:p>
        </w:tc>
        <w:tc>
          <w:tcPr>
            <w:tcW w:w="5881" w:type="dxa"/>
            <w:tcBorders>
              <w:top w:val="single" w:sz="4" w:space="0" w:color="auto"/>
              <w:left w:val="single" w:sz="4" w:space="0" w:color="auto"/>
            </w:tcBorders>
            <w:shd w:val="clear" w:color="auto" w:fill="FFFFFF"/>
            <w:vAlign w:val="center"/>
          </w:tcPr>
          <w:p w:rsidR="00A01C8B" w:rsidRDefault="00A01C8B" w:rsidP="00131738">
            <w:pPr>
              <w:pStyle w:val="a9"/>
              <w:shd w:val="clear" w:color="auto" w:fill="auto"/>
              <w:spacing w:line="240" w:lineRule="auto"/>
              <w:ind w:firstLine="0"/>
              <w:rPr>
                <w:sz w:val="24"/>
                <w:szCs w:val="24"/>
              </w:rPr>
            </w:pPr>
            <w:r>
              <w:rPr>
                <w:sz w:val="24"/>
                <w:szCs w:val="24"/>
              </w:rPr>
              <w:t>Оригинальность</w:t>
            </w:r>
          </w:p>
        </w:tc>
        <w:tc>
          <w:tcPr>
            <w:tcW w:w="2624" w:type="dxa"/>
            <w:tcBorders>
              <w:top w:val="single" w:sz="4" w:space="0" w:color="auto"/>
              <w:left w:val="single" w:sz="4" w:space="0" w:color="auto"/>
              <w:right w:val="single" w:sz="4" w:space="0" w:color="auto"/>
            </w:tcBorders>
            <w:shd w:val="clear" w:color="auto" w:fill="FFFFFF"/>
            <w:vAlign w:val="center"/>
          </w:tcPr>
          <w:p w:rsidR="00A01C8B" w:rsidRDefault="00A01C8B" w:rsidP="004B0A4B">
            <w:pPr>
              <w:pStyle w:val="a9"/>
              <w:shd w:val="clear" w:color="auto" w:fill="auto"/>
              <w:spacing w:line="240" w:lineRule="auto"/>
              <w:ind w:firstLine="0"/>
              <w:jc w:val="center"/>
              <w:rPr>
                <w:sz w:val="24"/>
                <w:szCs w:val="24"/>
              </w:rPr>
            </w:pPr>
            <w:r>
              <w:rPr>
                <w:sz w:val="24"/>
                <w:szCs w:val="24"/>
              </w:rPr>
              <w:t>(0</w:t>
            </w:r>
            <w:r w:rsidR="009B0003">
              <w:rPr>
                <w:sz w:val="24"/>
                <w:szCs w:val="24"/>
              </w:rPr>
              <w:t xml:space="preserve"> </w:t>
            </w:r>
            <w:r>
              <w:rPr>
                <w:sz w:val="24"/>
                <w:szCs w:val="24"/>
              </w:rPr>
              <w:t>-</w:t>
            </w:r>
            <w:r w:rsidR="009B0003">
              <w:rPr>
                <w:sz w:val="24"/>
                <w:szCs w:val="24"/>
              </w:rPr>
              <w:t xml:space="preserve"> </w:t>
            </w:r>
            <w:r w:rsidR="00EC5A39">
              <w:rPr>
                <w:sz w:val="24"/>
                <w:szCs w:val="24"/>
              </w:rPr>
              <w:t>2</w:t>
            </w:r>
            <w:r>
              <w:rPr>
                <w:sz w:val="24"/>
                <w:szCs w:val="24"/>
              </w:rPr>
              <w:t>)</w:t>
            </w:r>
          </w:p>
        </w:tc>
      </w:tr>
      <w:tr w:rsidR="00A01C8B" w:rsidRPr="00AB3C49" w:rsidTr="00131738">
        <w:trPr>
          <w:trHeight w:val="460"/>
          <w:jc w:val="center"/>
        </w:trPr>
        <w:tc>
          <w:tcPr>
            <w:tcW w:w="988" w:type="dxa"/>
            <w:tcBorders>
              <w:top w:val="single" w:sz="4" w:space="0" w:color="auto"/>
              <w:left w:val="single" w:sz="4" w:space="0" w:color="auto"/>
            </w:tcBorders>
            <w:shd w:val="clear" w:color="auto" w:fill="FFFFFF"/>
            <w:vAlign w:val="center"/>
          </w:tcPr>
          <w:p w:rsidR="00A01C8B" w:rsidRPr="00AB3C49" w:rsidRDefault="00A01C8B" w:rsidP="00131738">
            <w:pPr>
              <w:pStyle w:val="a9"/>
              <w:shd w:val="clear" w:color="auto" w:fill="auto"/>
              <w:spacing w:line="240" w:lineRule="auto"/>
              <w:ind w:firstLine="0"/>
              <w:jc w:val="center"/>
              <w:rPr>
                <w:sz w:val="24"/>
                <w:szCs w:val="24"/>
              </w:rPr>
            </w:pPr>
            <w:r>
              <w:rPr>
                <w:sz w:val="24"/>
                <w:szCs w:val="24"/>
              </w:rPr>
              <w:t>6</w:t>
            </w:r>
            <w:r w:rsidRPr="00AB3C49">
              <w:rPr>
                <w:sz w:val="24"/>
                <w:szCs w:val="24"/>
              </w:rPr>
              <w:t>.</w:t>
            </w:r>
          </w:p>
        </w:tc>
        <w:tc>
          <w:tcPr>
            <w:tcW w:w="5881" w:type="dxa"/>
            <w:tcBorders>
              <w:top w:val="single" w:sz="4" w:space="0" w:color="auto"/>
              <w:left w:val="single" w:sz="4" w:space="0" w:color="auto"/>
            </w:tcBorders>
            <w:shd w:val="clear" w:color="auto" w:fill="FFFFFF"/>
            <w:vAlign w:val="center"/>
          </w:tcPr>
          <w:p w:rsidR="00A01C8B" w:rsidRPr="00AB3C49" w:rsidRDefault="00EC5A39" w:rsidP="00131738">
            <w:pPr>
              <w:pStyle w:val="a9"/>
              <w:shd w:val="clear" w:color="auto" w:fill="auto"/>
              <w:spacing w:line="240" w:lineRule="auto"/>
              <w:ind w:firstLine="0"/>
              <w:rPr>
                <w:sz w:val="24"/>
                <w:szCs w:val="24"/>
              </w:rPr>
            </w:pPr>
            <w:r>
              <w:rPr>
                <w:sz w:val="24"/>
                <w:szCs w:val="24"/>
              </w:rPr>
              <w:t>Информативность</w:t>
            </w:r>
            <w:r w:rsidRPr="00EC5A39">
              <w:rPr>
                <w:sz w:val="24"/>
                <w:szCs w:val="24"/>
              </w:rPr>
              <w:t xml:space="preserve"> (В</w:t>
            </w:r>
            <w:r w:rsidRPr="004C37B1">
              <w:rPr>
                <w:sz w:val="24"/>
                <w:szCs w:val="24"/>
              </w:rPr>
              <w:t xml:space="preserve">ажно передать посредством снимка информацию об объекте съемки. </w:t>
            </w:r>
            <w:r w:rsidRPr="00EC5A39">
              <w:rPr>
                <w:sz w:val="24"/>
                <w:szCs w:val="24"/>
              </w:rPr>
              <w:t>Наличие</w:t>
            </w:r>
            <w:r w:rsidRPr="004C37B1">
              <w:rPr>
                <w:sz w:val="24"/>
                <w:szCs w:val="24"/>
              </w:rPr>
              <w:t xml:space="preserve"> </w:t>
            </w:r>
            <w:r w:rsidRPr="00EC5A39">
              <w:rPr>
                <w:sz w:val="24"/>
                <w:szCs w:val="24"/>
              </w:rPr>
              <w:t>текстового описания)</w:t>
            </w:r>
          </w:p>
        </w:tc>
        <w:tc>
          <w:tcPr>
            <w:tcW w:w="2624" w:type="dxa"/>
            <w:tcBorders>
              <w:top w:val="single" w:sz="4" w:space="0" w:color="auto"/>
              <w:left w:val="single" w:sz="4" w:space="0" w:color="auto"/>
              <w:right w:val="single" w:sz="4" w:space="0" w:color="auto"/>
            </w:tcBorders>
            <w:shd w:val="clear" w:color="auto" w:fill="FFFFFF"/>
            <w:vAlign w:val="center"/>
          </w:tcPr>
          <w:p w:rsidR="00A01C8B" w:rsidRPr="00AB3C49" w:rsidRDefault="00A01C8B" w:rsidP="004B0A4B">
            <w:pPr>
              <w:pStyle w:val="a9"/>
              <w:shd w:val="clear" w:color="auto" w:fill="auto"/>
              <w:spacing w:line="240" w:lineRule="auto"/>
              <w:ind w:firstLine="0"/>
              <w:jc w:val="center"/>
              <w:rPr>
                <w:sz w:val="24"/>
                <w:szCs w:val="24"/>
              </w:rPr>
            </w:pPr>
            <w:r>
              <w:rPr>
                <w:sz w:val="24"/>
                <w:szCs w:val="24"/>
              </w:rPr>
              <w:t>(0</w:t>
            </w:r>
            <w:r w:rsidR="009B0003">
              <w:rPr>
                <w:sz w:val="24"/>
                <w:szCs w:val="24"/>
              </w:rPr>
              <w:t xml:space="preserve"> </w:t>
            </w:r>
            <w:r>
              <w:rPr>
                <w:sz w:val="24"/>
                <w:szCs w:val="24"/>
              </w:rPr>
              <w:t>-</w:t>
            </w:r>
            <w:r w:rsidR="009B0003">
              <w:rPr>
                <w:sz w:val="24"/>
                <w:szCs w:val="24"/>
              </w:rPr>
              <w:t xml:space="preserve"> </w:t>
            </w:r>
            <w:r w:rsidR="004B0A4B">
              <w:rPr>
                <w:sz w:val="24"/>
                <w:szCs w:val="24"/>
              </w:rPr>
              <w:t>2</w:t>
            </w:r>
            <w:r>
              <w:rPr>
                <w:sz w:val="24"/>
                <w:szCs w:val="24"/>
              </w:rPr>
              <w:t>)</w:t>
            </w:r>
          </w:p>
        </w:tc>
      </w:tr>
      <w:tr w:rsidR="00A01C8B" w:rsidRPr="00AB3C49" w:rsidTr="00131738">
        <w:trPr>
          <w:trHeight w:hRule="exact" w:val="628"/>
          <w:jc w:val="center"/>
        </w:trPr>
        <w:tc>
          <w:tcPr>
            <w:tcW w:w="988" w:type="dxa"/>
            <w:tcBorders>
              <w:top w:val="single" w:sz="4" w:space="0" w:color="auto"/>
              <w:left w:val="single" w:sz="4" w:space="0" w:color="auto"/>
              <w:bottom w:val="single" w:sz="4" w:space="0" w:color="auto"/>
            </w:tcBorders>
            <w:shd w:val="clear" w:color="auto" w:fill="FFFFFF"/>
          </w:tcPr>
          <w:p w:rsidR="00A01C8B" w:rsidRPr="00AB3C49" w:rsidRDefault="00A01C8B" w:rsidP="004B0A4B">
            <w:pPr>
              <w:spacing w:line="240" w:lineRule="auto"/>
              <w:jc w:val="left"/>
              <w:rPr>
                <w:rFonts w:ascii="Times New Roman" w:hAnsi="Times New Roman"/>
                <w:sz w:val="24"/>
                <w:szCs w:val="24"/>
              </w:rPr>
            </w:pPr>
          </w:p>
        </w:tc>
        <w:tc>
          <w:tcPr>
            <w:tcW w:w="5881" w:type="dxa"/>
            <w:tcBorders>
              <w:top w:val="single" w:sz="4" w:space="0" w:color="auto"/>
              <w:left w:val="single" w:sz="4" w:space="0" w:color="auto"/>
              <w:bottom w:val="single" w:sz="4" w:space="0" w:color="auto"/>
            </w:tcBorders>
            <w:shd w:val="clear" w:color="auto" w:fill="FFFFFF"/>
            <w:vAlign w:val="center"/>
          </w:tcPr>
          <w:p w:rsidR="00A01C8B" w:rsidRPr="00AB3C49" w:rsidRDefault="00A01C8B" w:rsidP="00131738">
            <w:pPr>
              <w:pStyle w:val="a9"/>
              <w:shd w:val="clear" w:color="auto" w:fill="auto"/>
              <w:spacing w:line="240" w:lineRule="auto"/>
              <w:ind w:firstLine="0"/>
              <w:rPr>
                <w:sz w:val="24"/>
                <w:szCs w:val="24"/>
              </w:rPr>
            </w:pPr>
            <w:r w:rsidRPr="00AB3C49">
              <w:rPr>
                <w:sz w:val="24"/>
                <w:szCs w:val="24"/>
              </w:rPr>
              <w:t>Максимальное кол-во баллов</w:t>
            </w:r>
          </w:p>
        </w:tc>
        <w:tc>
          <w:tcPr>
            <w:tcW w:w="2624" w:type="dxa"/>
            <w:tcBorders>
              <w:top w:val="single" w:sz="4" w:space="0" w:color="auto"/>
              <w:left w:val="single" w:sz="4" w:space="0" w:color="auto"/>
              <w:bottom w:val="single" w:sz="4" w:space="0" w:color="auto"/>
              <w:right w:val="single" w:sz="4" w:space="0" w:color="auto"/>
            </w:tcBorders>
            <w:shd w:val="clear" w:color="auto" w:fill="FFFFFF"/>
            <w:vAlign w:val="center"/>
          </w:tcPr>
          <w:p w:rsidR="00A01C8B" w:rsidRPr="00AB3C49" w:rsidRDefault="004B0A4B" w:rsidP="004B0A4B">
            <w:pPr>
              <w:pStyle w:val="a9"/>
              <w:shd w:val="clear" w:color="auto" w:fill="auto"/>
              <w:spacing w:line="240" w:lineRule="auto"/>
              <w:ind w:firstLine="0"/>
              <w:jc w:val="center"/>
              <w:rPr>
                <w:b/>
                <w:bCs/>
                <w:sz w:val="24"/>
                <w:szCs w:val="24"/>
              </w:rPr>
            </w:pPr>
            <w:r>
              <w:rPr>
                <w:b/>
                <w:bCs/>
                <w:sz w:val="24"/>
                <w:szCs w:val="24"/>
              </w:rPr>
              <w:t>15 балов</w:t>
            </w:r>
          </w:p>
        </w:tc>
      </w:tr>
    </w:tbl>
    <w:p w:rsidR="00A01C8B" w:rsidRPr="00AB3C49" w:rsidRDefault="00A01C8B" w:rsidP="00A01C8B">
      <w:pPr>
        <w:pStyle w:val="1"/>
        <w:shd w:val="clear" w:color="auto" w:fill="auto"/>
        <w:ind w:firstLine="500"/>
        <w:jc w:val="both"/>
        <w:rPr>
          <w:sz w:val="24"/>
          <w:szCs w:val="24"/>
        </w:rPr>
      </w:pPr>
      <w:r w:rsidRPr="00AB3C49">
        <w:rPr>
          <w:color w:val="262626"/>
          <w:sz w:val="24"/>
          <w:szCs w:val="24"/>
          <w:shd w:val="clear" w:color="auto" w:fill="FFFFFF"/>
        </w:rPr>
        <w:t> </w:t>
      </w:r>
    </w:p>
    <w:p w:rsidR="00A01C8B" w:rsidRDefault="00EC5A39" w:rsidP="00EC5A39">
      <w:pPr>
        <w:widowControl/>
        <w:shd w:val="clear" w:color="auto" w:fill="FFFFFF"/>
        <w:snapToGrid/>
        <w:spacing w:line="240" w:lineRule="auto"/>
        <w:ind w:left="264" w:firstLine="0"/>
        <w:jc w:val="left"/>
        <w:textAlignment w:val="baseline"/>
        <w:rPr>
          <w:rFonts w:ascii="Times New Roman" w:hAnsi="Times New Roman"/>
          <w:i/>
          <w:iCs/>
          <w:sz w:val="24"/>
          <w:szCs w:val="24"/>
        </w:rPr>
      </w:pPr>
      <w:r>
        <w:rPr>
          <w:rFonts w:ascii="Times New Roman" w:hAnsi="Times New Roman"/>
          <w:i/>
          <w:iCs/>
          <w:sz w:val="24"/>
          <w:szCs w:val="24"/>
        </w:rPr>
        <w:t xml:space="preserve"> </w:t>
      </w:r>
    </w:p>
    <w:p w:rsidR="00A01C8B" w:rsidRPr="00D56486" w:rsidRDefault="00A01C8B" w:rsidP="00131738">
      <w:pPr>
        <w:pStyle w:val="ab"/>
        <w:shd w:val="clear" w:color="auto" w:fill="auto"/>
        <w:jc w:val="center"/>
        <w:rPr>
          <w:b/>
          <w:sz w:val="24"/>
          <w:szCs w:val="24"/>
        </w:rPr>
      </w:pPr>
      <w:r w:rsidRPr="00D56486">
        <w:rPr>
          <w:b/>
          <w:i/>
          <w:iCs/>
          <w:sz w:val="24"/>
          <w:szCs w:val="24"/>
        </w:rPr>
        <w:t xml:space="preserve">Номинация № 2 </w:t>
      </w:r>
      <w:r w:rsidRPr="00D56486">
        <w:rPr>
          <w:b/>
          <w:sz w:val="24"/>
          <w:szCs w:val="24"/>
        </w:rPr>
        <w:t>«Конкурс рисунков»</w:t>
      </w:r>
    </w:p>
    <w:p w:rsidR="00A01C8B" w:rsidRPr="00D56486" w:rsidRDefault="00A01C8B" w:rsidP="00A01C8B">
      <w:pPr>
        <w:pStyle w:val="ab"/>
        <w:shd w:val="clear" w:color="auto" w:fill="auto"/>
        <w:ind w:left="3368"/>
        <w:rPr>
          <w:b/>
          <w:sz w:val="24"/>
          <w:szCs w:val="24"/>
        </w:rPr>
      </w:pPr>
    </w:p>
    <w:tbl>
      <w:tblPr>
        <w:tblOverlap w:val="never"/>
        <w:tblW w:w="9493" w:type="dxa"/>
        <w:jc w:val="center"/>
        <w:tblLayout w:type="fixed"/>
        <w:tblCellMar>
          <w:left w:w="10" w:type="dxa"/>
          <w:right w:w="10" w:type="dxa"/>
        </w:tblCellMar>
        <w:tblLook w:val="0000" w:firstRow="0" w:lastRow="0" w:firstColumn="0" w:lastColumn="0" w:noHBand="0" w:noVBand="0"/>
      </w:tblPr>
      <w:tblGrid>
        <w:gridCol w:w="846"/>
        <w:gridCol w:w="5953"/>
        <w:gridCol w:w="2694"/>
      </w:tblGrid>
      <w:tr w:rsidR="00A01C8B" w:rsidRPr="00AB3C49" w:rsidTr="00131738">
        <w:trPr>
          <w:trHeight w:hRule="exact" w:val="635"/>
          <w:jc w:val="center"/>
        </w:trPr>
        <w:tc>
          <w:tcPr>
            <w:tcW w:w="846" w:type="dxa"/>
            <w:tcBorders>
              <w:top w:val="single" w:sz="4" w:space="0" w:color="auto"/>
              <w:left w:val="single" w:sz="4" w:space="0" w:color="auto"/>
            </w:tcBorders>
            <w:shd w:val="clear" w:color="auto" w:fill="FFFFFF"/>
            <w:vAlign w:val="center"/>
          </w:tcPr>
          <w:p w:rsidR="00A01C8B" w:rsidRPr="00AB3C49" w:rsidRDefault="00A01C8B" w:rsidP="00131738">
            <w:pPr>
              <w:pStyle w:val="a9"/>
              <w:shd w:val="clear" w:color="auto" w:fill="auto"/>
              <w:spacing w:line="240" w:lineRule="auto"/>
              <w:ind w:firstLine="0"/>
              <w:jc w:val="center"/>
              <w:rPr>
                <w:sz w:val="24"/>
                <w:szCs w:val="24"/>
              </w:rPr>
            </w:pPr>
            <w:r w:rsidRPr="00AB3C49">
              <w:rPr>
                <w:sz w:val="24"/>
                <w:szCs w:val="24"/>
              </w:rPr>
              <w:t>№ п/п</w:t>
            </w:r>
          </w:p>
        </w:tc>
        <w:tc>
          <w:tcPr>
            <w:tcW w:w="5953" w:type="dxa"/>
            <w:tcBorders>
              <w:top w:val="single" w:sz="4" w:space="0" w:color="auto"/>
              <w:left w:val="single" w:sz="4" w:space="0" w:color="auto"/>
            </w:tcBorders>
            <w:shd w:val="clear" w:color="auto" w:fill="FFFFFF"/>
            <w:vAlign w:val="center"/>
          </w:tcPr>
          <w:p w:rsidR="00A01C8B" w:rsidRPr="00AB3C49" w:rsidRDefault="00A01C8B" w:rsidP="00131738">
            <w:pPr>
              <w:pStyle w:val="a9"/>
              <w:shd w:val="clear" w:color="auto" w:fill="auto"/>
              <w:spacing w:line="240" w:lineRule="auto"/>
              <w:ind w:firstLine="0"/>
              <w:jc w:val="center"/>
              <w:rPr>
                <w:sz w:val="24"/>
                <w:szCs w:val="24"/>
              </w:rPr>
            </w:pPr>
            <w:r w:rsidRPr="00AB3C49">
              <w:rPr>
                <w:sz w:val="24"/>
                <w:szCs w:val="24"/>
              </w:rPr>
              <w:t>Критерий</w:t>
            </w:r>
          </w:p>
        </w:tc>
        <w:tc>
          <w:tcPr>
            <w:tcW w:w="2694" w:type="dxa"/>
            <w:tcBorders>
              <w:top w:val="single" w:sz="4" w:space="0" w:color="auto"/>
              <w:left w:val="single" w:sz="4" w:space="0" w:color="auto"/>
              <w:right w:val="single" w:sz="4" w:space="0" w:color="auto"/>
            </w:tcBorders>
            <w:shd w:val="clear" w:color="auto" w:fill="FFFFFF"/>
            <w:vAlign w:val="center"/>
          </w:tcPr>
          <w:p w:rsidR="00A01C8B" w:rsidRPr="00AB3C49" w:rsidRDefault="00A01C8B" w:rsidP="00131738">
            <w:pPr>
              <w:pStyle w:val="a9"/>
              <w:shd w:val="clear" w:color="auto" w:fill="auto"/>
              <w:spacing w:line="240" w:lineRule="auto"/>
              <w:ind w:firstLine="0"/>
              <w:jc w:val="center"/>
              <w:rPr>
                <w:sz w:val="24"/>
                <w:szCs w:val="24"/>
              </w:rPr>
            </w:pPr>
            <w:r w:rsidRPr="00AB3C49">
              <w:rPr>
                <w:sz w:val="24"/>
                <w:szCs w:val="24"/>
              </w:rPr>
              <w:t>Оценка</w:t>
            </w:r>
          </w:p>
        </w:tc>
      </w:tr>
      <w:tr w:rsidR="00EC5A39" w:rsidRPr="00AB3C49" w:rsidTr="00131738">
        <w:trPr>
          <w:trHeight w:val="657"/>
          <w:jc w:val="center"/>
        </w:trPr>
        <w:tc>
          <w:tcPr>
            <w:tcW w:w="846" w:type="dxa"/>
            <w:tcBorders>
              <w:top w:val="single" w:sz="4" w:space="0" w:color="auto"/>
              <w:left w:val="single" w:sz="4" w:space="0" w:color="auto"/>
            </w:tcBorders>
            <w:shd w:val="clear" w:color="auto" w:fill="FFFFFF"/>
            <w:vAlign w:val="center"/>
          </w:tcPr>
          <w:p w:rsidR="00EC5A39" w:rsidRPr="00AB3C49" w:rsidRDefault="00EC5A39" w:rsidP="004C37B1">
            <w:pPr>
              <w:pStyle w:val="a9"/>
              <w:shd w:val="clear" w:color="auto" w:fill="auto"/>
              <w:spacing w:line="240" w:lineRule="auto"/>
              <w:ind w:firstLine="0"/>
              <w:jc w:val="center"/>
              <w:rPr>
                <w:sz w:val="24"/>
                <w:szCs w:val="24"/>
              </w:rPr>
            </w:pPr>
            <w:r w:rsidRPr="00AB3C49">
              <w:rPr>
                <w:sz w:val="24"/>
                <w:szCs w:val="24"/>
              </w:rPr>
              <w:t>1.</w:t>
            </w:r>
          </w:p>
        </w:tc>
        <w:tc>
          <w:tcPr>
            <w:tcW w:w="5953" w:type="dxa"/>
            <w:tcBorders>
              <w:top w:val="single" w:sz="4" w:space="0" w:color="auto"/>
              <w:left w:val="single" w:sz="4" w:space="0" w:color="auto"/>
            </w:tcBorders>
            <w:shd w:val="clear" w:color="auto" w:fill="FFFFFF"/>
            <w:vAlign w:val="center"/>
          </w:tcPr>
          <w:p w:rsidR="00EC5A39" w:rsidRPr="00AB3C49" w:rsidRDefault="00EC5A39" w:rsidP="00131738">
            <w:pPr>
              <w:pStyle w:val="a9"/>
              <w:shd w:val="clear" w:color="auto" w:fill="auto"/>
              <w:spacing w:line="240" w:lineRule="auto"/>
              <w:ind w:firstLine="0"/>
              <w:rPr>
                <w:sz w:val="24"/>
                <w:szCs w:val="24"/>
              </w:rPr>
            </w:pPr>
            <w:r w:rsidRPr="00AB3C49">
              <w:rPr>
                <w:sz w:val="24"/>
                <w:szCs w:val="24"/>
              </w:rPr>
              <w:t>Оформление работы</w:t>
            </w:r>
          </w:p>
        </w:tc>
        <w:tc>
          <w:tcPr>
            <w:tcW w:w="2694" w:type="dxa"/>
            <w:tcBorders>
              <w:top w:val="single" w:sz="4" w:space="0" w:color="auto"/>
              <w:left w:val="single" w:sz="4" w:space="0" w:color="auto"/>
              <w:right w:val="single" w:sz="4" w:space="0" w:color="auto"/>
            </w:tcBorders>
            <w:shd w:val="clear" w:color="auto" w:fill="FFFFFF"/>
            <w:vAlign w:val="center"/>
          </w:tcPr>
          <w:p w:rsidR="00EC5A39" w:rsidRPr="00AB3C49" w:rsidRDefault="009B0003" w:rsidP="004C37B1">
            <w:pPr>
              <w:pStyle w:val="a9"/>
              <w:shd w:val="clear" w:color="auto" w:fill="auto"/>
              <w:spacing w:line="240" w:lineRule="auto"/>
              <w:ind w:firstLine="0"/>
              <w:jc w:val="center"/>
              <w:rPr>
                <w:sz w:val="24"/>
                <w:szCs w:val="24"/>
              </w:rPr>
            </w:pPr>
            <w:r>
              <w:rPr>
                <w:sz w:val="24"/>
                <w:szCs w:val="24"/>
              </w:rPr>
              <w:t xml:space="preserve">(0 - </w:t>
            </w:r>
            <w:r w:rsidR="00EC5A39">
              <w:rPr>
                <w:sz w:val="24"/>
                <w:szCs w:val="24"/>
              </w:rPr>
              <w:t>1)</w:t>
            </w:r>
          </w:p>
        </w:tc>
      </w:tr>
      <w:tr w:rsidR="004C37B1" w:rsidRPr="00AB3C49" w:rsidTr="00131738">
        <w:trPr>
          <w:trHeight w:val="689"/>
          <w:jc w:val="center"/>
        </w:trPr>
        <w:tc>
          <w:tcPr>
            <w:tcW w:w="846" w:type="dxa"/>
            <w:tcBorders>
              <w:top w:val="single" w:sz="4" w:space="0" w:color="auto"/>
              <w:left w:val="single" w:sz="4" w:space="0" w:color="auto"/>
            </w:tcBorders>
            <w:shd w:val="clear" w:color="auto" w:fill="FFFFFF"/>
            <w:vAlign w:val="center"/>
          </w:tcPr>
          <w:p w:rsidR="004C37B1" w:rsidRPr="00AB3C49" w:rsidRDefault="004C37B1" w:rsidP="004C37B1">
            <w:pPr>
              <w:pStyle w:val="a9"/>
              <w:shd w:val="clear" w:color="auto" w:fill="auto"/>
              <w:spacing w:line="240" w:lineRule="auto"/>
              <w:ind w:firstLine="0"/>
              <w:jc w:val="center"/>
              <w:rPr>
                <w:sz w:val="24"/>
                <w:szCs w:val="24"/>
              </w:rPr>
            </w:pPr>
            <w:r w:rsidRPr="00AB3C49">
              <w:rPr>
                <w:sz w:val="24"/>
                <w:szCs w:val="24"/>
              </w:rPr>
              <w:t>2.</w:t>
            </w:r>
          </w:p>
        </w:tc>
        <w:tc>
          <w:tcPr>
            <w:tcW w:w="5953" w:type="dxa"/>
            <w:tcBorders>
              <w:top w:val="single" w:sz="4" w:space="0" w:color="auto"/>
              <w:left w:val="single" w:sz="4" w:space="0" w:color="auto"/>
            </w:tcBorders>
            <w:shd w:val="clear" w:color="auto" w:fill="FFFFFF"/>
            <w:vAlign w:val="center"/>
          </w:tcPr>
          <w:p w:rsidR="004C37B1" w:rsidRPr="00AB3C49" w:rsidRDefault="004C37B1" w:rsidP="00131738">
            <w:pPr>
              <w:pStyle w:val="a9"/>
              <w:shd w:val="clear" w:color="auto" w:fill="auto"/>
              <w:spacing w:line="240" w:lineRule="auto"/>
              <w:ind w:firstLine="0"/>
              <w:rPr>
                <w:sz w:val="24"/>
                <w:szCs w:val="24"/>
              </w:rPr>
            </w:pPr>
            <w:r>
              <w:rPr>
                <w:sz w:val="24"/>
                <w:szCs w:val="24"/>
              </w:rPr>
              <w:t>Соответствие содержания работы тематике Конкурса</w:t>
            </w:r>
          </w:p>
        </w:tc>
        <w:tc>
          <w:tcPr>
            <w:tcW w:w="2694" w:type="dxa"/>
            <w:tcBorders>
              <w:top w:val="single" w:sz="4" w:space="0" w:color="auto"/>
              <w:left w:val="single" w:sz="4" w:space="0" w:color="auto"/>
              <w:right w:val="single" w:sz="4" w:space="0" w:color="auto"/>
            </w:tcBorders>
            <w:shd w:val="clear" w:color="auto" w:fill="FFFFFF"/>
            <w:vAlign w:val="center"/>
          </w:tcPr>
          <w:p w:rsidR="004C37B1" w:rsidRPr="00AB3C49" w:rsidRDefault="009B0003" w:rsidP="004C37B1">
            <w:pPr>
              <w:pStyle w:val="a9"/>
              <w:shd w:val="clear" w:color="auto" w:fill="auto"/>
              <w:spacing w:line="240" w:lineRule="auto"/>
              <w:ind w:firstLine="0"/>
              <w:jc w:val="center"/>
              <w:rPr>
                <w:sz w:val="24"/>
                <w:szCs w:val="24"/>
              </w:rPr>
            </w:pPr>
            <w:r>
              <w:rPr>
                <w:sz w:val="24"/>
                <w:szCs w:val="24"/>
              </w:rPr>
              <w:t xml:space="preserve">(0 - </w:t>
            </w:r>
            <w:r w:rsidR="004C37B1">
              <w:rPr>
                <w:sz w:val="24"/>
                <w:szCs w:val="24"/>
              </w:rPr>
              <w:t>1)</w:t>
            </w:r>
          </w:p>
        </w:tc>
      </w:tr>
      <w:tr w:rsidR="00A01C8B" w:rsidRPr="00AB3C49" w:rsidTr="00131738">
        <w:trPr>
          <w:trHeight w:val="502"/>
          <w:jc w:val="center"/>
        </w:trPr>
        <w:tc>
          <w:tcPr>
            <w:tcW w:w="846" w:type="dxa"/>
            <w:tcBorders>
              <w:top w:val="single" w:sz="4" w:space="0" w:color="auto"/>
              <w:left w:val="single" w:sz="4" w:space="0" w:color="auto"/>
            </w:tcBorders>
            <w:shd w:val="clear" w:color="auto" w:fill="FFFFFF"/>
            <w:vAlign w:val="center"/>
          </w:tcPr>
          <w:p w:rsidR="00A01C8B" w:rsidRDefault="004C37B1" w:rsidP="004C37B1">
            <w:pPr>
              <w:pStyle w:val="a9"/>
              <w:shd w:val="clear" w:color="auto" w:fill="auto"/>
              <w:spacing w:line="240" w:lineRule="auto"/>
              <w:ind w:firstLine="0"/>
              <w:jc w:val="center"/>
              <w:rPr>
                <w:sz w:val="24"/>
                <w:szCs w:val="24"/>
              </w:rPr>
            </w:pPr>
            <w:r>
              <w:rPr>
                <w:sz w:val="24"/>
                <w:szCs w:val="24"/>
              </w:rPr>
              <w:t>3</w:t>
            </w:r>
            <w:r w:rsidR="00A01C8B">
              <w:rPr>
                <w:sz w:val="24"/>
                <w:szCs w:val="24"/>
              </w:rPr>
              <w:t>.</w:t>
            </w:r>
          </w:p>
        </w:tc>
        <w:tc>
          <w:tcPr>
            <w:tcW w:w="5953" w:type="dxa"/>
            <w:tcBorders>
              <w:top w:val="single" w:sz="4" w:space="0" w:color="auto"/>
              <w:left w:val="single" w:sz="4" w:space="0" w:color="auto"/>
            </w:tcBorders>
            <w:shd w:val="clear" w:color="auto" w:fill="FFFFFF"/>
            <w:vAlign w:val="center"/>
          </w:tcPr>
          <w:p w:rsidR="00A01C8B" w:rsidRPr="00E661F9" w:rsidRDefault="00E661F9" w:rsidP="00131738">
            <w:pPr>
              <w:pStyle w:val="a9"/>
              <w:shd w:val="clear" w:color="auto" w:fill="auto"/>
              <w:spacing w:line="240" w:lineRule="auto"/>
              <w:ind w:firstLine="0"/>
              <w:rPr>
                <w:sz w:val="24"/>
                <w:szCs w:val="24"/>
              </w:rPr>
            </w:pPr>
            <w:r>
              <w:rPr>
                <w:sz w:val="24"/>
                <w:szCs w:val="24"/>
              </w:rPr>
              <w:t>Художественное мастерство (техника и качество исполнения рисунка)</w:t>
            </w:r>
          </w:p>
        </w:tc>
        <w:tc>
          <w:tcPr>
            <w:tcW w:w="2694" w:type="dxa"/>
            <w:tcBorders>
              <w:top w:val="single" w:sz="4" w:space="0" w:color="auto"/>
              <w:left w:val="single" w:sz="4" w:space="0" w:color="auto"/>
              <w:right w:val="single" w:sz="4" w:space="0" w:color="auto"/>
            </w:tcBorders>
            <w:shd w:val="clear" w:color="auto" w:fill="FFFFFF"/>
            <w:vAlign w:val="center"/>
          </w:tcPr>
          <w:p w:rsidR="00A01C8B" w:rsidRDefault="00EC5A39" w:rsidP="004C37B1">
            <w:pPr>
              <w:pStyle w:val="a9"/>
              <w:shd w:val="clear" w:color="auto" w:fill="auto"/>
              <w:spacing w:line="240" w:lineRule="auto"/>
              <w:ind w:firstLine="0"/>
              <w:jc w:val="center"/>
              <w:rPr>
                <w:sz w:val="24"/>
                <w:szCs w:val="24"/>
              </w:rPr>
            </w:pPr>
            <w:r>
              <w:rPr>
                <w:sz w:val="24"/>
                <w:szCs w:val="24"/>
              </w:rPr>
              <w:t>(</w:t>
            </w:r>
            <w:r w:rsidR="00A01C8B">
              <w:rPr>
                <w:sz w:val="24"/>
                <w:szCs w:val="24"/>
              </w:rPr>
              <w:t>0</w:t>
            </w:r>
            <w:r w:rsidR="009B0003">
              <w:rPr>
                <w:sz w:val="24"/>
                <w:szCs w:val="24"/>
              </w:rPr>
              <w:t xml:space="preserve"> - </w:t>
            </w:r>
            <w:r w:rsidR="00A01C8B">
              <w:rPr>
                <w:sz w:val="24"/>
                <w:szCs w:val="24"/>
              </w:rPr>
              <w:t>3</w:t>
            </w:r>
            <w:r>
              <w:rPr>
                <w:sz w:val="24"/>
                <w:szCs w:val="24"/>
              </w:rPr>
              <w:t>)</w:t>
            </w:r>
          </w:p>
        </w:tc>
      </w:tr>
      <w:tr w:rsidR="00A01C8B" w:rsidRPr="00AB3C49" w:rsidTr="00131738">
        <w:trPr>
          <w:trHeight w:val="397"/>
          <w:jc w:val="center"/>
        </w:trPr>
        <w:tc>
          <w:tcPr>
            <w:tcW w:w="846" w:type="dxa"/>
            <w:tcBorders>
              <w:top w:val="single" w:sz="4" w:space="0" w:color="auto"/>
              <w:left w:val="single" w:sz="4" w:space="0" w:color="auto"/>
            </w:tcBorders>
            <w:shd w:val="clear" w:color="auto" w:fill="FFFFFF"/>
            <w:vAlign w:val="center"/>
          </w:tcPr>
          <w:p w:rsidR="00A01C8B" w:rsidRPr="00AB3C49" w:rsidRDefault="004C37B1" w:rsidP="004C37B1">
            <w:pPr>
              <w:pStyle w:val="a9"/>
              <w:shd w:val="clear" w:color="auto" w:fill="auto"/>
              <w:spacing w:line="240" w:lineRule="auto"/>
              <w:ind w:firstLine="0"/>
              <w:jc w:val="center"/>
              <w:rPr>
                <w:sz w:val="24"/>
                <w:szCs w:val="24"/>
              </w:rPr>
            </w:pPr>
            <w:r>
              <w:rPr>
                <w:sz w:val="24"/>
                <w:szCs w:val="24"/>
              </w:rPr>
              <w:t>4</w:t>
            </w:r>
            <w:r w:rsidR="00A01C8B">
              <w:rPr>
                <w:sz w:val="24"/>
                <w:szCs w:val="24"/>
              </w:rPr>
              <w:t>.</w:t>
            </w:r>
          </w:p>
        </w:tc>
        <w:tc>
          <w:tcPr>
            <w:tcW w:w="5953" w:type="dxa"/>
            <w:tcBorders>
              <w:top w:val="single" w:sz="4" w:space="0" w:color="auto"/>
              <w:left w:val="single" w:sz="4" w:space="0" w:color="auto"/>
            </w:tcBorders>
            <w:shd w:val="clear" w:color="auto" w:fill="FFFFFF"/>
            <w:vAlign w:val="center"/>
          </w:tcPr>
          <w:p w:rsidR="00A01C8B" w:rsidRPr="00AB3C49" w:rsidRDefault="00E661F9" w:rsidP="00131738">
            <w:pPr>
              <w:pStyle w:val="a9"/>
              <w:shd w:val="clear" w:color="auto" w:fill="auto"/>
              <w:spacing w:line="240" w:lineRule="auto"/>
              <w:ind w:firstLine="0"/>
              <w:rPr>
                <w:sz w:val="24"/>
                <w:szCs w:val="24"/>
              </w:rPr>
            </w:pPr>
            <w:r>
              <w:rPr>
                <w:sz w:val="24"/>
                <w:szCs w:val="24"/>
              </w:rPr>
              <w:t>Яркость и выразительность рисунка</w:t>
            </w:r>
          </w:p>
        </w:tc>
        <w:tc>
          <w:tcPr>
            <w:tcW w:w="2694" w:type="dxa"/>
            <w:tcBorders>
              <w:top w:val="single" w:sz="4" w:space="0" w:color="auto"/>
              <w:left w:val="single" w:sz="4" w:space="0" w:color="auto"/>
              <w:right w:val="single" w:sz="4" w:space="0" w:color="auto"/>
            </w:tcBorders>
            <w:shd w:val="clear" w:color="auto" w:fill="FFFFFF"/>
            <w:vAlign w:val="center"/>
          </w:tcPr>
          <w:p w:rsidR="00A01C8B" w:rsidRPr="00AB3C49" w:rsidRDefault="00EC5A39" w:rsidP="004C37B1">
            <w:pPr>
              <w:pStyle w:val="a9"/>
              <w:shd w:val="clear" w:color="auto" w:fill="auto"/>
              <w:spacing w:line="240" w:lineRule="auto"/>
              <w:ind w:firstLine="0"/>
              <w:jc w:val="center"/>
              <w:rPr>
                <w:sz w:val="24"/>
                <w:szCs w:val="24"/>
              </w:rPr>
            </w:pPr>
            <w:r>
              <w:rPr>
                <w:sz w:val="24"/>
                <w:szCs w:val="24"/>
              </w:rPr>
              <w:t>(</w:t>
            </w:r>
            <w:r w:rsidR="00A01C8B">
              <w:rPr>
                <w:sz w:val="24"/>
                <w:szCs w:val="24"/>
              </w:rPr>
              <w:t>0</w:t>
            </w:r>
            <w:r w:rsidR="009B0003">
              <w:rPr>
                <w:sz w:val="24"/>
                <w:szCs w:val="24"/>
              </w:rPr>
              <w:t xml:space="preserve"> - </w:t>
            </w:r>
            <w:r w:rsidR="00E661F9">
              <w:rPr>
                <w:sz w:val="24"/>
                <w:szCs w:val="24"/>
              </w:rPr>
              <w:t>3</w:t>
            </w:r>
            <w:r>
              <w:rPr>
                <w:sz w:val="24"/>
                <w:szCs w:val="24"/>
              </w:rPr>
              <w:t>)</w:t>
            </w:r>
          </w:p>
        </w:tc>
      </w:tr>
      <w:tr w:rsidR="00A01C8B" w:rsidRPr="00AB3C49" w:rsidTr="00131738">
        <w:trPr>
          <w:trHeight w:val="417"/>
          <w:jc w:val="center"/>
        </w:trPr>
        <w:tc>
          <w:tcPr>
            <w:tcW w:w="846" w:type="dxa"/>
            <w:tcBorders>
              <w:top w:val="single" w:sz="4" w:space="0" w:color="auto"/>
              <w:left w:val="single" w:sz="4" w:space="0" w:color="auto"/>
            </w:tcBorders>
            <w:shd w:val="clear" w:color="auto" w:fill="FFFFFF"/>
            <w:vAlign w:val="center"/>
          </w:tcPr>
          <w:p w:rsidR="00A01C8B" w:rsidRPr="00AB3C49" w:rsidRDefault="004C37B1" w:rsidP="004C37B1">
            <w:pPr>
              <w:pStyle w:val="a9"/>
              <w:shd w:val="clear" w:color="auto" w:fill="auto"/>
              <w:spacing w:line="240" w:lineRule="auto"/>
              <w:ind w:firstLine="0"/>
              <w:jc w:val="center"/>
              <w:rPr>
                <w:sz w:val="24"/>
                <w:szCs w:val="24"/>
              </w:rPr>
            </w:pPr>
            <w:r>
              <w:rPr>
                <w:sz w:val="24"/>
                <w:szCs w:val="24"/>
              </w:rPr>
              <w:t>5</w:t>
            </w:r>
            <w:r w:rsidR="00A01C8B">
              <w:rPr>
                <w:sz w:val="24"/>
                <w:szCs w:val="24"/>
              </w:rPr>
              <w:t>.</w:t>
            </w:r>
          </w:p>
        </w:tc>
        <w:tc>
          <w:tcPr>
            <w:tcW w:w="5953" w:type="dxa"/>
            <w:tcBorders>
              <w:top w:val="single" w:sz="4" w:space="0" w:color="auto"/>
              <w:left w:val="single" w:sz="4" w:space="0" w:color="auto"/>
            </w:tcBorders>
            <w:shd w:val="clear" w:color="auto" w:fill="FFFFFF"/>
            <w:vAlign w:val="center"/>
          </w:tcPr>
          <w:p w:rsidR="00A01C8B" w:rsidRDefault="00E661F9" w:rsidP="00131738">
            <w:pPr>
              <w:pStyle w:val="a9"/>
              <w:shd w:val="clear" w:color="auto" w:fill="auto"/>
              <w:spacing w:line="240" w:lineRule="auto"/>
              <w:ind w:firstLine="0"/>
              <w:rPr>
                <w:sz w:val="24"/>
                <w:szCs w:val="24"/>
              </w:rPr>
            </w:pPr>
            <w:r>
              <w:rPr>
                <w:sz w:val="24"/>
                <w:szCs w:val="24"/>
              </w:rPr>
              <w:t>Фантазия и оригинальность замысла</w:t>
            </w:r>
          </w:p>
        </w:tc>
        <w:tc>
          <w:tcPr>
            <w:tcW w:w="2694" w:type="dxa"/>
            <w:tcBorders>
              <w:top w:val="single" w:sz="4" w:space="0" w:color="auto"/>
              <w:left w:val="single" w:sz="4" w:space="0" w:color="auto"/>
              <w:right w:val="single" w:sz="4" w:space="0" w:color="auto"/>
            </w:tcBorders>
            <w:shd w:val="clear" w:color="auto" w:fill="FFFFFF"/>
            <w:vAlign w:val="center"/>
          </w:tcPr>
          <w:p w:rsidR="00A01C8B" w:rsidRDefault="00A01C8B" w:rsidP="004C37B1">
            <w:pPr>
              <w:pStyle w:val="a9"/>
              <w:shd w:val="clear" w:color="auto" w:fill="auto"/>
              <w:spacing w:line="240" w:lineRule="auto"/>
              <w:ind w:firstLine="0"/>
              <w:jc w:val="center"/>
              <w:rPr>
                <w:sz w:val="24"/>
                <w:szCs w:val="24"/>
              </w:rPr>
            </w:pPr>
            <w:r>
              <w:rPr>
                <w:sz w:val="24"/>
                <w:szCs w:val="24"/>
              </w:rPr>
              <w:t>(0</w:t>
            </w:r>
            <w:r w:rsidR="00D56486">
              <w:rPr>
                <w:sz w:val="24"/>
                <w:szCs w:val="24"/>
              </w:rPr>
              <w:t xml:space="preserve"> </w:t>
            </w:r>
            <w:r>
              <w:rPr>
                <w:sz w:val="24"/>
                <w:szCs w:val="24"/>
              </w:rPr>
              <w:t>-</w:t>
            </w:r>
            <w:r w:rsidR="00D56486">
              <w:rPr>
                <w:sz w:val="24"/>
                <w:szCs w:val="24"/>
              </w:rPr>
              <w:t xml:space="preserve"> </w:t>
            </w:r>
            <w:r>
              <w:rPr>
                <w:sz w:val="24"/>
                <w:szCs w:val="24"/>
              </w:rPr>
              <w:t>3)</w:t>
            </w:r>
          </w:p>
        </w:tc>
      </w:tr>
      <w:tr w:rsidR="00A01C8B" w:rsidRPr="00AB3C49" w:rsidTr="00131738">
        <w:trPr>
          <w:trHeight w:hRule="exact" w:val="628"/>
          <w:jc w:val="center"/>
        </w:trPr>
        <w:tc>
          <w:tcPr>
            <w:tcW w:w="846" w:type="dxa"/>
            <w:tcBorders>
              <w:top w:val="single" w:sz="4" w:space="0" w:color="auto"/>
              <w:left w:val="single" w:sz="4" w:space="0" w:color="auto"/>
              <w:bottom w:val="single" w:sz="4" w:space="0" w:color="auto"/>
            </w:tcBorders>
            <w:shd w:val="clear" w:color="auto" w:fill="FFFFFF"/>
            <w:vAlign w:val="center"/>
          </w:tcPr>
          <w:p w:rsidR="00A01C8B" w:rsidRPr="00AB3C49" w:rsidRDefault="00A01C8B" w:rsidP="004C37B1">
            <w:pPr>
              <w:spacing w:line="240" w:lineRule="auto"/>
              <w:jc w:val="center"/>
              <w:rPr>
                <w:rFonts w:ascii="Times New Roman" w:hAnsi="Times New Roman"/>
                <w:sz w:val="24"/>
                <w:szCs w:val="24"/>
              </w:rPr>
            </w:pPr>
          </w:p>
        </w:tc>
        <w:tc>
          <w:tcPr>
            <w:tcW w:w="5953" w:type="dxa"/>
            <w:tcBorders>
              <w:top w:val="single" w:sz="4" w:space="0" w:color="auto"/>
              <w:left w:val="single" w:sz="4" w:space="0" w:color="auto"/>
              <w:bottom w:val="single" w:sz="4" w:space="0" w:color="auto"/>
            </w:tcBorders>
            <w:shd w:val="clear" w:color="auto" w:fill="FFFFFF"/>
            <w:vAlign w:val="center"/>
          </w:tcPr>
          <w:p w:rsidR="00A01C8B" w:rsidRPr="00AB3C49" w:rsidRDefault="00A01C8B" w:rsidP="00131738">
            <w:pPr>
              <w:pStyle w:val="a9"/>
              <w:shd w:val="clear" w:color="auto" w:fill="auto"/>
              <w:spacing w:line="240" w:lineRule="auto"/>
              <w:ind w:firstLine="0"/>
              <w:rPr>
                <w:sz w:val="24"/>
                <w:szCs w:val="24"/>
              </w:rPr>
            </w:pPr>
            <w:r w:rsidRPr="00AB3C49">
              <w:rPr>
                <w:sz w:val="24"/>
                <w:szCs w:val="24"/>
              </w:rPr>
              <w:t>Максимальное кол-во баллов</w:t>
            </w:r>
          </w:p>
        </w:tc>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A01C8B" w:rsidRPr="00AB3C49" w:rsidRDefault="004C37B1" w:rsidP="004C37B1">
            <w:pPr>
              <w:pStyle w:val="a9"/>
              <w:shd w:val="clear" w:color="auto" w:fill="auto"/>
              <w:spacing w:line="240" w:lineRule="auto"/>
              <w:ind w:firstLine="0"/>
              <w:jc w:val="center"/>
              <w:rPr>
                <w:b/>
                <w:bCs/>
                <w:sz w:val="24"/>
                <w:szCs w:val="24"/>
              </w:rPr>
            </w:pPr>
            <w:r>
              <w:rPr>
                <w:b/>
                <w:bCs/>
                <w:sz w:val="24"/>
                <w:szCs w:val="24"/>
              </w:rPr>
              <w:t>11</w:t>
            </w:r>
            <w:r w:rsidR="004B0A4B">
              <w:rPr>
                <w:b/>
                <w:bCs/>
                <w:sz w:val="24"/>
                <w:szCs w:val="24"/>
              </w:rPr>
              <w:t xml:space="preserve"> балов</w:t>
            </w:r>
          </w:p>
        </w:tc>
      </w:tr>
    </w:tbl>
    <w:p w:rsidR="00E661F9" w:rsidRDefault="00E661F9" w:rsidP="00A01C8B">
      <w:pPr>
        <w:spacing w:line="240" w:lineRule="auto"/>
        <w:rPr>
          <w:rFonts w:ascii="Times New Roman" w:hAnsi="Times New Roman"/>
          <w:sz w:val="24"/>
          <w:szCs w:val="24"/>
        </w:rPr>
      </w:pPr>
    </w:p>
    <w:p w:rsidR="00E661F9" w:rsidRPr="00AB3C49" w:rsidRDefault="00E661F9" w:rsidP="00A01C8B">
      <w:pPr>
        <w:spacing w:line="240" w:lineRule="auto"/>
        <w:rPr>
          <w:rFonts w:ascii="Times New Roman" w:hAnsi="Times New Roman"/>
          <w:sz w:val="24"/>
          <w:szCs w:val="24"/>
        </w:rPr>
      </w:pPr>
    </w:p>
    <w:p w:rsidR="00131738" w:rsidRDefault="00131738" w:rsidP="0074449F">
      <w:pPr>
        <w:pStyle w:val="ab"/>
        <w:shd w:val="clear" w:color="auto" w:fill="auto"/>
        <w:ind w:left="3368"/>
        <w:rPr>
          <w:b/>
          <w:i/>
          <w:iCs/>
          <w:sz w:val="24"/>
          <w:szCs w:val="24"/>
        </w:rPr>
      </w:pPr>
    </w:p>
    <w:p w:rsidR="00131738" w:rsidRDefault="00131738" w:rsidP="0074449F">
      <w:pPr>
        <w:pStyle w:val="ab"/>
        <w:shd w:val="clear" w:color="auto" w:fill="auto"/>
        <w:ind w:left="3368"/>
        <w:rPr>
          <w:b/>
          <w:i/>
          <w:iCs/>
          <w:sz w:val="24"/>
          <w:szCs w:val="24"/>
        </w:rPr>
      </w:pPr>
    </w:p>
    <w:p w:rsidR="00131738" w:rsidRDefault="00131738" w:rsidP="0074449F">
      <w:pPr>
        <w:pStyle w:val="ab"/>
        <w:shd w:val="clear" w:color="auto" w:fill="auto"/>
        <w:ind w:left="3368"/>
        <w:rPr>
          <w:b/>
          <w:i/>
          <w:iCs/>
          <w:sz w:val="24"/>
          <w:szCs w:val="24"/>
        </w:rPr>
      </w:pPr>
    </w:p>
    <w:p w:rsidR="00131738" w:rsidRDefault="00131738" w:rsidP="0074449F">
      <w:pPr>
        <w:pStyle w:val="ab"/>
        <w:shd w:val="clear" w:color="auto" w:fill="auto"/>
        <w:ind w:left="3368"/>
        <w:rPr>
          <w:b/>
          <w:i/>
          <w:iCs/>
          <w:sz w:val="24"/>
          <w:szCs w:val="24"/>
        </w:rPr>
      </w:pPr>
    </w:p>
    <w:p w:rsidR="00A01C8B" w:rsidRPr="0074449F" w:rsidRDefault="00A01C8B" w:rsidP="0074449F">
      <w:pPr>
        <w:pStyle w:val="ab"/>
        <w:shd w:val="clear" w:color="auto" w:fill="auto"/>
        <w:ind w:left="3368"/>
        <w:rPr>
          <w:b/>
          <w:i/>
          <w:iCs/>
          <w:sz w:val="24"/>
          <w:szCs w:val="24"/>
        </w:rPr>
      </w:pPr>
      <w:r w:rsidRPr="00D56486">
        <w:rPr>
          <w:b/>
          <w:i/>
          <w:iCs/>
          <w:sz w:val="24"/>
          <w:szCs w:val="24"/>
        </w:rPr>
        <w:t xml:space="preserve">Номинация № </w:t>
      </w:r>
      <w:r w:rsidR="00C23D60">
        <w:rPr>
          <w:b/>
          <w:i/>
          <w:iCs/>
          <w:sz w:val="24"/>
          <w:szCs w:val="24"/>
        </w:rPr>
        <w:t>3</w:t>
      </w:r>
      <w:r w:rsidRPr="00D56486">
        <w:rPr>
          <w:b/>
          <w:i/>
          <w:iCs/>
          <w:sz w:val="24"/>
          <w:szCs w:val="24"/>
        </w:rPr>
        <w:t xml:space="preserve"> </w:t>
      </w:r>
      <w:r w:rsidRPr="0074449F">
        <w:rPr>
          <w:b/>
          <w:i/>
          <w:iCs/>
          <w:sz w:val="24"/>
          <w:szCs w:val="24"/>
        </w:rPr>
        <w:t xml:space="preserve">«Конкурс </w:t>
      </w:r>
      <w:r w:rsidR="00C23D60" w:rsidRPr="0074449F">
        <w:rPr>
          <w:b/>
          <w:i/>
          <w:iCs/>
          <w:sz w:val="24"/>
          <w:szCs w:val="24"/>
        </w:rPr>
        <w:t>презентаций</w:t>
      </w:r>
      <w:r w:rsidRPr="0074449F">
        <w:rPr>
          <w:b/>
          <w:i/>
          <w:iCs/>
          <w:sz w:val="24"/>
          <w:szCs w:val="24"/>
        </w:rPr>
        <w:t>»</w:t>
      </w:r>
    </w:p>
    <w:p w:rsidR="00A01C8B" w:rsidRPr="00AB3C49" w:rsidRDefault="00A01C8B" w:rsidP="00A01C8B">
      <w:pPr>
        <w:pStyle w:val="ab"/>
        <w:shd w:val="clear" w:color="auto" w:fill="auto"/>
        <w:ind w:left="2631"/>
        <w:rPr>
          <w:sz w:val="24"/>
          <w:szCs w:val="24"/>
        </w:rPr>
      </w:pPr>
    </w:p>
    <w:tbl>
      <w:tblPr>
        <w:tblOverlap w:val="never"/>
        <w:tblW w:w="85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621"/>
        <w:gridCol w:w="5328"/>
        <w:gridCol w:w="2585"/>
      </w:tblGrid>
      <w:tr w:rsidR="00A01C8B" w:rsidRPr="00AB3C49" w:rsidTr="009B0003">
        <w:trPr>
          <w:trHeight w:hRule="exact" w:val="628"/>
          <w:jc w:val="center"/>
        </w:trPr>
        <w:tc>
          <w:tcPr>
            <w:tcW w:w="621" w:type="dxa"/>
            <w:shd w:val="clear" w:color="auto" w:fill="FFFFFF"/>
            <w:vAlign w:val="center"/>
          </w:tcPr>
          <w:p w:rsidR="00A01C8B" w:rsidRPr="00D56486" w:rsidRDefault="00A01C8B" w:rsidP="00131738">
            <w:pPr>
              <w:pStyle w:val="a9"/>
              <w:shd w:val="clear" w:color="auto" w:fill="auto"/>
              <w:spacing w:line="240" w:lineRule="auto"/>
              <w:ind w:firstLine="0"/>
              <w:jc w:val="center"/>
              <w:rPr>
                <w:sz w:val="24"/>
                <w:szCs w:val="24"/>
              </w:rPr>
            </w:pPr>
            <w:r w:rsidRPr="00D56486">
              <w:rPr>
                <w:sz w:val="24"/>
                <w:szCs w:val="24"/>
              </w:rPr>
              <w:t>№ п/п</w:t>
            </w:r>
          </w:p>
        </w:tc>
        <w:tc>
          <w:tcPr>
            <w:tcW w:w="5328" w:type="dxa"/>
            <w:shd w:val="clear" w:color="auto" w:fill="FFFFFF"/>
            <w:vAlign w:val="center"/>
          </w:tcPr>
          <w:p w:rsidR="00A01C8B" w:rsidRPr="00D56486" w:rsidRDefault="00A01C8B" w:rsidP="00131738">
            <w:pPr>
              <w:pStyle w:val="a9"/>
              <w:shd w:val="clear" w:color="auto" w:fill="auto"/>
              <w:spacing w:line="240" w:lineRule="auto"/>
              <w:ind w:firstLine="0"/>
              <w:jc w:val="center"/>
              <w:rPr>
                <w:sz w:val="24"/>
                <w:szCs w:val="24"/>
              </w:rPr>
            </w:pPr>
            <w:r w:rsidRPr="00D56486">
              <w:rPr>
                <w:sz w:val="24"/>
                <w:szCs w:val="24"/>
              </w:rPr>
              <w:t>Критерий</w:t>
            </w:r>
          </w:p>
        </w:tc>
        <w:tc>
          <w:tcPr>
            <w:tcW w:w="2585" w:type="dxa"/>
            <w:shd w:val="clear" w:color="auto" w:fill="FFFFFF"/>
            <w:vAlign w:val="center"/>
          </w:tcPr>
          <w:p w:rsidR="00A01C8B" w:rsidRPr="00D56486" w:rsidRDefault="00A01C8B" w:rsidP="00131738">
            <w:pPr>
              <w:pStyle w:val="a9"/>
              <w:shd w:val="clear" w:color="auto" w:fill="auto"/>
              <w:spacing w:line="240" w:lineRule="auto"/>
              <w:ind w:firstLine="0"/>
              <w:jc w:val="center"/>
              <w:rPr>
                <w:sz w:val="24"/>
                <w:szCs w:val="24"/>
              </w:rPr>
            </w:pPr>
            <w:r w:rsidRPr="00D56486">
              <w:rPr>
                <w:sz w:val="24"/>
                <w:szCs w:val="24"/>
              </w:rPr>
              <w:t>Оценка</w:t>
            </w:r>
            <w:r w:rsidR="0074449F">
              <w:rPr>
                <w:sz w:val="24"/>
                <w:szCs w:val="24"/>
              </w:rPr>
              <w:t>, количество балов</w:t>
            </w:r>
          </w:p>
        </w:tc>
      </w:tr>
      <w:tr w:rsidR="00C23D60" w:rsidRPr="00AB3C49" w:rsidTr="009B0003">
        <w:trPr>
          <w:trHeight w:hRule="exact" w:val="1387"/>
          <w:jc w:val="center"/>
        </w:trPr>
        <w:tc>
          <w:tcPr>
            <w:tcW w:w="621" w:type="dxa"/>
            <w:shd w:val="clear" w:color="auto" w:fill="FFFFFF"/>
            <w:vAlign w:val="center"/>
          </w:tcPr>
          <w:p w:rsidR="00C23D60" w:rsidRPr="00D56486" w:rsidRDefault="00E661F9" w:rsidP="00D20AF1">
            <w:pPr>
              <w:pStyle w:val="a9"/>
              <w:shd w:val="clear" w:color="auto" w:fill="auto"/>
              <w:spacing w:line="240" w:lineRule="auto"/>
              <w:ind w:firstLine="0"/>
              <w:jc w:val="center"/>
              <w:rPr>
                <w:sz w:val="24"/>
                <w:szCs w:val="24"/>
              </w:rPr>
            </w:pPr>
            <w:r>
              <w:rPr>
                <w:sz w:val="24"/>
                <w:szCs w:val="24"/>
              </w:rPr>
              <w:t>1.</w:t>
            </w:r>
          </w:p>
        </w:tc>
        <w:tc>
          <w:tcPr>
            <w:tcW w:w="5328" w:type="dxa"/>
            <w:shd w:val="clear" w:color="auto" w:fill="FFFFFF"/>
            <w:vAlign w:val="center"/>
          </w:tcPr>
          <w:p w:rsidR="00C23D60" w:rsidRPr="00D56486" w:rsidRDefault="00C23D60" w:rsidP="009B0003">
            <w:pPr>
              <w:pStyle w:val="a9"/>
              <w:shd w:val="clear" w:color="auto" w:fill="auto"/>
              <w:spacing w:line="240" w:lineRule="auto"/>
              <w:ind w:firstLine="0"/>
              <w:rPr>
                <w:color w:val="424851"/>
                <w:sz w:val="24"/>
                <w:szCs w:val="24"/>
              </w:rPr>
            </w:pPr>
            <w:r>
              <w:rPr>
                <w:sz w:val="24"/>
                <w:szCs w:val="24"/>
              </w:rPr>
              <w:t>Структура</w:t>
            </w:r>
            <w:r w:rsidR="009B0003">
              <w:rPr>
                <w:sz w:val="24"/>
                <w:szCs w:val="24"/>
              </w:rPr>
              <w:t xml:space="preserve"> (количество слайдов соответствуют оговоренному положением. Наличие титульного слайда и слайда с выводами)</w:t>
            </w:r>
          </w:p>
        </w:tc>
        <w:tc>
          <w:tcPr>
            <w:tcW w:w="2585" w:type="dxa"/>
            <w:shd w:val="clear" w:color="auto" w:fill="FFFFFF"/>
            <w:vAlign w:val="center"/>
          </w:tcPr>
          <w:p w:rsidR="00C23D60" w:rsidRPr="00D56486" w:rsidRDefault="00131738" w:rsidP="009B0003">
            <w:pPr>
              <w:pStyle w:val="a9"/>
              <w:shd w:val="clear" w:color="auto" w:fill="auto"/>
              <w:spacing w:line="240" w:lineRule="auto"/>
              <w:ind w:firstLine="0"/>
              <w:jc w:val="center"/>
              <w:rPr>
                <w:sz w:val="24"/>
                <w:szCs w:val="24"/>
              </w:rPr>
            </w:pPr>
            <w:r>
              <w:rPr>
                <w:sz w:val="24"/>
                <w:szCs w:val="24"/>
              </w:rPr>
              <w:t>(0</w:t>
            </w:r>
            <w:r w:rsidR="009B0003">
              <w:rPr>
                <w:sz w:val="24"/>
                <w:szCs w:val="24"/>
              </w:rPr>
              <w:t xml:space="preserve"> </w:t>
            </w:r>
            <w:r>
              <w:rPr>
                <w:sz w:val="24"/>
                <w:szCs w:val="24"/>
              </w:rPr>
              <w:t>-</w:t>
            </w:r>
            <w:r w:rsidR="009B0003">
              <w:rPr>
                <w:sz w:val="24"/>
                <w:szCs w:val="24"/>
              </w:rPr>
              <w:t xml:space="preserve"> 3</w:t>
            </w:r>
            <w:r w:rsidR="0074449F">
              <w:rPr>
                <w:sz w:val="24"/>
                <w:szCs w:val="24"/>
              </w:rPr>
              <w:t>)</w:t>
            </w:r>
          </w:p>
        </w:tc>
      </w:tr>
      <w:tr w:rsidR="00A01C8B" w:rsidRPr="00AB3C49" w:rsidTr="009B0003">
        <w:trPr>
          <w:trHeight w:hRule="exact" w:val="1420"/>
          <w:jc w:val="center"/>
        </w:trPr>
        <w:tc>
          <w:tcPr>
            <w:tcW w:w="621" w:type="dxa"/>
            <w:shd w:val="clear" w:color="auto" w:fill="FFFFFF"/>
            <w:vAlign w:val="center"/>
          </w:tcPr>
          <w:p w:rsidR="00A01C8B" w:rsidRPr="00D56486" w:rsidRDefault="00A01C8B" w:rsidP="00D20AF1">
            <w:pPr>
              <w:pStyle w:val="a9"/>
              <w:shd w:val="clear" w:color="auto" w:fill="auto"/>
              <w:spacing w:line="240" w:lineRule="auto"/>
              <w:ind w:firstLine="0"/>
              <w:jc w:val="center"/>
              <w:rPr>
                <w:sz w:val="24"/>
                <w:szCs w:val="24"/>
              </w:rPr>
            </w:pPr>
            <w:r w:rsidRPr="00D56486">
              <w:rPr>
                <w:sz w:val="24"/>
                <w:szCs w:val="24"/>
              </w:rPr>
              <w:t>2.</w:t>
            </w:r>
          </w:p>
        </w:tc>
        <w:tc>
          <w:tcPr>
            <w:tcW w:w="5328" w:type="dxa"/>
            <w:shd w:val="clear" w:color="auto" w:fill="FFFFFF"/>
            <w:vAlign w:val="center"/>
          </w:tcPr>
          <w:p w:rsidR="009B0003" w:rsidRDefault="0074449F" w:rsidP="009B0003">
            <w:pPr>
              <w:pStyle w:val="a9"/>
              <w:shd w:val="clear" w:color="auto" w:fill="auto"/>
              <w:spacing w:line="240" w:lineRule="auto"/>
              <w:ind w:firstLine="0"/>
              <w:rPr>
                <w:sz w:val="24"/>
                <w:szCs w:val="24"/>
              </w:rPr>
            </w:pPr>
            <w:r>
              <w:rPr>
                <w:sz w:val="24"/>
                <w:szCs w:val="24"/>
              </w:rPr>
              <w:t>Наглядность</w:t>
            </w:r>
            <w:r w:rsidR="009B0003">
              <w:rPr>
                <w:sz w:val="24"/>
                <w:szCs w:val="24"/>
              </w:rPr>
              <w:t xml:space="preserve"> (иллюстрации хорошего качества, с четкими изображениями, текст читается легко.</w:t>
            </w:r>
          </w:p>
          <w:p w:rsidR="0074449F" w:rsidRPr="00D56486" w:rsidRDefault="009B0003" w:rsidP="009B0003">
            <w:pPr>
              <w:pStyle w:val="a9"/>
              <w:shd w:val="clear" w:color="auto" w:fill="auto"/>
              <w:spacing w:line="240" w:lineRule="auto"/>
              <w:ind w:firstLine="0"/>
              <w:rPr>
                <w:sz w:val="24"/>
                <w:szCs w:val="24"/>
              </w:rPr>
            </w:pPr>
            <w:r>
              <w:rPr>
                <w:sz w:val="24"/>
                <w:szCs w:val="24"/>
              </w:rPr>
              <w:t>Использование средств наглядности информации (таблицы, схемы, графики и т.д.)</w:t>
            </w:r>
          </w:p>
        </w:tc>
        <w:tc>
          <w:tcPr>
            <w:tcW w:w="2585" w:type="dxa"/>
            <w:shd w:val="clear" w:color="auto" w:fill="FFFFFF"/>
            <w:vAlign w:val="center"/>
          </w:tcPr>
          <w:p w:rsidR="0074449F" w:rsidRDefault="009B0003" w:rsidP="009B0003">
            <w:pPr>
              <w:pStyle w:val="a9"/>
              <w:shd w:val="clear" w:color="auto" w:fill="auto"/>
              <w:spacing w:line="240" w:lineRule="auto"/>
              <w:ind w:firstLine="0"/>
              <w:jc w:val="center"/>
              <w:rPr>
                <w:sz w:val="24"/>
                <w:szCs w:val="24"/>
              </w:rPr>
            </w:pPr>
            <w:r>
              <w:rPr>
                <w:sz w:val="24"/>
                <w:szCs w:val="24"/>
              </w:rPr>
              <w:t>(0 - 5</w:t>
            </w:r>
            <w:r w:rsidR="0074449F">
              <w:rPr>
                <w:sz w:val="24"/>
                <w:szCs w:val="24"/>
              </w:rPr>
              <w:t>)</w:t>
            </w:r>
          </w:p>
          <w:p w:rsidR="0074449F" w:rsidRPr="00D56486" w:rsidRDefault="0074449F" w:rsidP="009B0003">
            <w:pPr>
              <w:pStyle w:val="a9"/>
              <w:shd w:val="clear" w:color="auto" w:fill="auto"/>
              <w:spacing w:line="240" w:lineRule="auto"/>
              <w:ind w:firstLine="0"/>
              <w:jc w:val="center"/>
              <w:rPr>
                <w:sz w:val="24"/>
                <w:szCs w:val="24"/>
              </w:rPr>
            </w:pPr>
          </w:p>
        </w:tc>
      </w:tr>
      <w:tr w:rsidR="00A01C8B" w:rsidRPr="00AB3C49" w:rsidTr="009B0003">
        <w:trPr>
          <w:trHeight w:val="1402"/>
          <w:jc w:val="center"/>
        </w:trPr>
        <w:tc>
          <w:tcPr>
            <w:tcW w:w="621" w:type="dxa"/>
            <w:shd w:val="clear" w:color="auto" w:fill="FFFFFF"/>
            <w:vAlign w:val="center"/>
          </w:tcPr>
          <w:p w:rsidR="00A01C8B" w:rsidRPr="00D56486" w:rsidRDefault="00A01C8B" w:rsidP="00D20AF1">
            <w:pPr>
              <w:pStyle w:val="a9"/>
              <w:shd w:val="clear" w:color="auto" w:fill="auto"/>
              <w:spacing w:line="240" w:lineRule="auto"/>
              <w:ind w:firstLine="0"/>
              <w:jc w:val="center"/>
              <w:rPr>
                <w:sz w:val="24"/>
                <w:szCs w:val="24"/>
              </w:rPr>
            </w:pPr>
            <w:r w:rsidRPr="00D56486">
              <w:rPr>
                <w:sz w:val="24"/>
                <w:szCs w:val="24"/>
              </w:rPr>
              <w:t>3.</w:t>
            </w:r>
          </w:p>
        </w:tc>
        <w:tc>
          <w:tcPr>
            <w:tcW w:w="5328" w:type="dxa"/>
            <w:shd w:val="clear" w:color="auto" w:fill="FFFFFF"/>
            <w:vAlign w:val="center"/>
          </w:tcPr>
          <w:p w:rsidR="009B0003" w:rsidRDefault="0074449F" w:rsidP="009B0003">
            <w:pPr>
              <w:pStyle w:val="a9"/>
              <w:shd w:val="clear" w:color="auto" w:fill="auto"/>
              <w:spacing w:line="240" w:lineRule="auto"/>
              <w:ind w:firstLine="0"/>
              <w:rPr>
                <w:sz w:val="24"/>
                <w:szCs w:val="24"/>
              </w:rPr>
            </w:pPr>
            <w:r>
              <w:rPr>
                <w:sz w:val="24"/>
                <w:szCs w:val="24"/>
              </w:rPr>
              <w:t>Дизайн</w:t>
            </w:r>
            <w:r w:rsidR="009B0003">
              <w:rPr>
                <w:sz w:val="24"/>
                <w:szCs w:val="24"/>
              </w:rPr>
              <w:t xml:space="preserve"> (оформление слайдов соответствуют теме, не препятствует восприятию содержания.</w:t>
            </w:r>
          </w:p>
          <w:p w:rsidR="00A01C8B" w:rsidRPr="00D56486" w:rsidRDefault="009B0003" w:rsidP="009B0003">
            <w:pPr>
              <w:pStyle w:val="a9"/>
              <w:shd w:val="clear" w:color="auto" w:fill="auto"/>
              <w:spacing w:line="240" w:lineRule="auto"/>
              <w:ind w:firstLine="0"/>
              <w:rPr>
                <w:sz w:val="24"/>
                <w:szCs w:val="24"/>
              </w:rPr>
            </w:pPr>
            <w:r>
              <w:rPr>
                <w:sz w:val="24"/>
                <w:szCs w:val="24"/>
              </w:rPr>
              <w:t>Для всех слайдов презентаций используется один и тот же шаблон оформления)</w:t>
            </w:r>
          </w:p>
        </w:tc>
        <w:tc>
          <w:tcPr>
            <w:tcW w:w="2585" w:type="dxa"/>
            <w:shd w:val="clear" w:color="auto" w:fill="FFFFFF"/>
            <w:vAlign w:val="center"/>
          </w:tcPr>
          <w:p w:rsidR="00E661F9" w:rsidRPr="00D56486" w:rsidRDefault="009B0003" w:rsidP="009B0003">
            <w:pPr>
              <w:pStyle w:val="a9"/>
              <w:shd w:val="clear" w:color="auto" w:fill="auto"/>
              <w:spacing w:line="240" w:lineRule="auto"/>
              <w:ind w:firstLine="0"/>
              <w:jc w:val="center"/>
              <w:rPr>
                <w:sz w:val="24"/>
                <w:szCs w:val="24"/>
              </w:rPr>
            </w:pPr>
            <w:r>
              <w:rPr>
                <w:sz w:val="24"/>
                <w:szCs w:val="24"/>
              </w:rPr>
              <w:t>(0 - 3</w:t>
            </w:r>
            <w:r w:rsidR="00E661F9">
              <w:rPr>
                <w:sz w:val="24"/>
                <w:szCs w:val="24"/>
              </w:rPr>
              <w:t>)</w:t>
            </w:r>
          </w:p>
        </w:tc>
      </w:tr>
      <w:tr w:rsidR="00A01C8B" w:rsidRPr="00AB3C49" w:rsidTr="009B0003">
        <w:trPr>
          <w:trHeight w:val="987"/>
          <w:jc w:val="center"/>
        </w:trPr>
        <w:tc>
          <w:tcPr>
            <w:tcW w:w="621" w:type="dxa"/>
            <w:shd w:val="clear" w:color="auto" w:fill="FFFFFF"/>
            <w:vAlign w:val="center"/>
          </w:tcPr>
          <w:p w:rsidR="00D56486" w:rsidRDefault="00D56486" w:rsidP="00D20AF1">
            <w:pPr>
              <w:pStyle w:val="a9"/>
              <w:shd w:val="clear" w:color="auto" w:fill="auto"/>
              <w:spacing w:line="240" w:lineRule="auto"/>
              <w:ind w:firstLine="0"/>
              <w:jc w:val="center"/>
              <w:rPr>
                <w:sz w:val="24"/>
                <w:szCs w:val="24"/>
              </w:rPr>
            </w:pPr>
          </w:p>
          <w:p w:rsidR="00A01C8B" w:rsidRPr="00D56486" w:rsidRDefault="00D56486" w:rsidP="00D20AF1">
            <w:pPr>
              <w:pStyle w:val="a9"/>
              <w:shd w:val="clear" w:color="auto" w:fill="auto"/>
              <w:spacing w:line="240" w:lineRule="auto"/>
              <w:ind w:firstLine="0"/>
              <w:jc w:val="center"/>
              <w:rPr>
                <w:sz w:val="24"/>
                <w:szCs w:val="24"/>
              </w:rPr>
            </w:pPr>
            <w:r>
              <w:rPr>
                <w:sz w:val="24"/>
                <w:szCs w:val="24"/>
              </w:rPr>
              <w:t>4.</w:t>
            </w:r>
          </w:p>
        </w:tc>
        <w:tc>
          <w:tcPr>
            <w:tcW w:w="5328" w:type="dxa"/>
            <w:shd w:val="clear" w:color="auto" w:fill="FFFFFF"/>
            <w:vAlign w:val="center"/>
          </w:tcPr>
          <w:p w:rsidR="009B0003" w:rsidRDefault="00E661F9" w:rsidP="009B0003">
            <w:pPr>
              <w:pStyle w:val="a9"/>
              <w:shd w:val="clear" w:color="auto" w:fill="auto"/>
              <w:spacing w:line="240" w:lineRule="auto"/>
              <w:ind w:firstLine="0"/>
              <w:rPr>
                <w:sz w:val="24"/>
                <w:szCs w:val="24"/>
              </w:rPr>
            </w:pPr>
            <w:r>
              <w:rPr>
                <w:sz w:val="24"/>
                <w:szCs w:val="24"/>
              </w:rPr>
              <w:t>Содержание</w:t>
            </w:r>
            <w:r w:rsidR="009B0003">
              <w:rPr>
                <w:sz w:val="24"/>
                <w:szCs w:val="24"/>
              </w:rPr>
              <w:t xml:space="preserve"> (презентация содержит полную, понятную информацию по теме работы.</w:t>
            </w:r>
          </w:p>
          <w:p w:rsidR="00A01C8B" w:rsidRPr="00D56486" w:rsidRDefault="009B0003" w:rsidP="009B0003">
            <w:pPr>
              <w:pStyle w:val="a9"/>
              <w:shd w:val="clear" w:color="auto" w:fill="auto"/>
              <w:spacing w:line="240" w:lineRule="auto"/>
              <w:ind w:firstLine="0"/>
              <w:rPr>
                <w:sz w:val="24"/>
                <w:szCs w:val="24"/>
              </w:rPr>
            </w:pPr>
            <w:r>
              <w:rPr>
                <w:sz w:val="24"/>
                <w:szCs w:val="24"/>
              </w:rPr>
              <w:t>Орфографическая и пунктуационная грамотность)</w:t>
            </w:r>
          </w:p>
        </w:tc>
        <w:tc>
          <w:tcPr>
            <w:tcW w:w="2585" w:type="dxa"/>
            <w:shd w:val="clear" w:color="auto" w:fill="FFFFFF"/>
            <w:vAlign w:val="center"/>
          </w:tcPr>
          <w:p w:rsidR="00E661F9" w:rsidRPr="00D56486" w:rsidRDefault="00E661F9" w:rsidP="009B0003">
            <w:pPr>
              <w:pStyle w:val="a9"/>
              <w:shd w:val="clear" w:color="auto" w:fill="auto"/>
              <w:spacing w:line="240" w:lineRule="auto"/>
              <w:ind w:firstLine="0"/>
              <w:jc w:val="center"/>
              <w:rPr>
                <w:sz w:val="24"/>
                <w:szCs w:val="24"/>
              </w:rPr>
            </w:pPr>
            <w:r>
              <w:rPr>
                <w:sz w:val="24"/>
                <w:szCs w:val="24"/>
              </w:rPr>
              <w:t>(</w:t>
            </w:r>
            <w:r w:rsidR="009B0003">
              <w:rPr>
                <w:sz w:val="24"/>
                <w:szCs w:val="24"/>
              </w:rPr>
              <w:t>0 - 5</w:t>
            </w:r>
            <w:r>
              <w:rPr>
                <w:sz w:val="24"/>
                <w:szCs w:val="24"/>
              </w:rPr>
              <w:t>)</w:t>
            </w:r>
          </w:p>
        </w:tc>
      </w:tr>
      <w:tr w:rsidR="00A01C8B" w:rsidRPr="00AB3C49" w:rsidTr="009B0003">
        <w:trPr>
          <w:trHeight w:val="459"/>
          <w:jc w:val="center"/>
        </w:trPr>
        <w:tc>
          <w:tcPr>
            <w:tcW w:w="621" w:type="dxa"/>
            <w:shd w:val="clear" w:color="auto" w:fill="FFFFFF"/>
            <w:vAlign w:val="center"/>
          </w:tcPr>
          <w:p w:rsidR="00A01C8B" w:rsidRPr="00D56486" w:rsidRDefault="00A01C8B" w:rsidP="00D20AF1">
            <w:pPr>
              <w:pStyle w:val="a9"/>
              <w:shd w:val="clear" w:color="auto" w:fill="auto"/>
              <w:spacing w:line="240" w:lineRule="auto"/>
              <w:ind w:firstLine="0"/>
              <w:jc w:val="center"/>
              <w:rPr>
                <w:sz w:val="24"/>
                <w:szCs w:val="24"/>
              </w:rPr>
            </w:pPr>
          </w:p>
        </w:tc>
        <w:tc>
          <w:tcPr>
            <w:tcW w:w="5328" w:type="dxa"/>
            <w:shd w:val="clear" w:color="auto" w:fill="FFFFFF"/>
            <w:vAlign w:val="center"/>
          </w:tcPr>
          <w:p w:rsidR="00A01C8B" w:rsidRPr="00D56486" w:rsidRDefault="00E661F9" w:rsidP="009B0003">
            <w:pPr>
              <w:widowControl/>
              <w:shd w:val="clear" w:color="auto" w:fill="FFFFFF"/>
              <w:snapToGrid/>
              <w:spacing w:before="100" w:beforeAutospacing="1" w:after="150" w:line="240" w:lineRule="auto"/>
              <w:ind w:firstLine="0"/>
              <w:rPr>
                <w:rFonts w:ascii="Times New Roman" w:hAnsi="Times New Roman"/>
                <w:sz w:val="24"/>
                <w:szCs w:val="24"/>
              </w:rPr>
            </w:pPr>
            <w:r w:rsidRPr="00E661F9">
              <w:rPr>
                <w:rFonts w:ascii="Times New Roman" w:hAnsi="Times New Roman"/>
                <w:sz w:val="24"/>
                <w:szCs w:val="24"/>
              </w:rPr>
              <w:t>Максимальное кол-во баллов</w:t>
            </w:r>
          </w:p>
        </w:tc>
        <w:tc>
          <w:tcPr>
            <w:tcW w:w="2585" w:type="dxa"/>
            <w:shd w:val="clear" w:color="auto" w:fill="FFFFFF"/>
            <w:vAlign w:val="center"/>
          </w:tcPr>
          <w:p w:rsidR="00A01C8B" w:rsidRPr="00E661F9" w:rsidRDefault="00E661F9" w:rsidP="009B0003">
            <w:pPr>
              <w:pStyle w:val="a9"/>
              <w:shd w:val="clear" w:color="auto" w:fill="auto"/>
              <w:spacing w:line="240" w:lineRule="auto"/>
              <w:ind w:firstLine="0"/>
              <w:jc w:val="center"/>
              <w:rPr>
                <w:b/>
                <w:sz w:val="24"/>
                <w:szCs w:val="24"/>
              </w:rPr>
            </w:pPr>
            <w:r w:rsidRPr="00E661F9">
              <w:rPr>
                <w:b/>
                <w:sz w:val="24"/>
                <w:szCs w:val="24"/>
              </w:rPr>
              <w:t>1</w:t>
            </w:r>
            <w:r w:rsidR="009B0003">
              <w:rPr>
                <w:b/>
                <w:sz w:val="24"/>
                <w:szCs w:val="24"/>
              </w:rPr>
              <w:t>6</w:t>
            </w:r>
            <w:r w:rsidRPr="00E661F9">
              <w:rPr>
                <w:b/>
                <w:sz w:val="24"/>
                <w:szCs w:val="24"/>
              </w:rPr>
              <w:t xml:space="preserve"> балов</w:t>
            </w:r>
          </w:p>
        </w:tc>
      </w:tr>
    </w:tbl>
    <w:p w:rsidR="00A01C8B" w:rsidRDefault="00A01C8B" w:rsidP="00A01C8B">
      <w:pPr>
        <w:pStyle w:val="ab"/>
        <w:shd w:val="clear" w:color="auto" w:fill="auto"/>
        <w:ind w:left="143"/>
        <w:rPr>
          <w:sz w:val="24"/>
          <w:szCs w:val="24"/>
          <w:vertAlign w:val="superscript"/>
        </w:rPr>
      </w:pPr>
    </w:p>
    <w:p w:rsidR="00A01C8B" w:rsidRDefault="00A01C8B" w:rsidP="00A01C8B">
      <w:pPr>
        <w:pStyle w:val="ab"/>
        <w:shd w:val="clear" w:color="auto" w:fill="auto"/>
        <w:ind w:left="143"/>
        <w:rPr>
          <w:sz w:val="24"/>
          <w:szCs w:val="24"/>
          <w:vertAlign w:val="superscript"/>
        </w:rPr>
      </w:pPr>
    </w:p>
    <w:p w:rsidR="00A01C8B" w:rsidRDefault="00A01C8B" w:rsidP="00A01C8B">
      <w:pPr>
        <w:pStyle w:val="ab"/>
        <w:shd w:val="clear" w:color="auto" w:fill="auto"/>
        <w:ind w:left="143"/>
        <w:rPr>
          <w:sz w:val="24"/>
          <w:szCs w:val="24"/>
          <w:vertAlign w:val="superscript"/>
        </w:rPr>
      </w:pPr>
    </w:p>
    <w:p w:rsidR="00A01C8B" w:rsidRPr="00AB3C49" w:rsidRDefault="00A01C8B" w:rsidP="00A01C8B">
      <w:pPr>
        <w:pStyle w:val="11"/>
        <w:keepNext/>
        <w:keepLines/>
        <w:shd w:val="clear" w:color="auto" w:fill="auto"/>
        <w:tabs>
          <w:tab w:val="left" w:pos="730"/>
        </w:tabs>
        <w:spacing w:line="240" w:lineRule="auto"/>
        <w:rPr>
          <w:sz w:val="24"/>
          <w:szCs w:val="24"/>
        </w:rPr>
      </w:pPr>
    </w:p>
    <w:p w:rsidR="004D19C6" w:rsidRDefault="004D19C6"/>
    <w:sectPr w:rsidR="004D19C6" w:rsidSect="00BF4DDC">
      <w:pgSz w:w="11906" w:h="16838"/>
      <w:pgMar w:top="568" w:right="850" w:bottom="567" w:left="170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0EF1" w:rsidRDefault="00410EF1" w:rsidP="00A01C8B">
      <w:pPr>
        <w:spacing w:line="240" w:lineRule="auto"/>
      </w:pPr>
      <w:r>
        <w:separator/>
      </w:r>
    </w:p>
  </w:endnote>
  <w:endnote w:type="continuationSeparator" w:id="0">
    <w:p w:rsidR="00410EF1" w:rsidRDefault="00410EF1" w:rsidP="00A01C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0EF1" w:rsidRDefault="00410EF1" w:rsidP="00A01C8B">
      <w:pPr>
        <w:spacing w:line="240" w:lineRule="auto"/>
      </w:pPr>
      <w:r>
        <w:separator/>
      </w:r>
    </w:p>
  </w:footnote>
  <w:footnote w:type="continuationSeparator" w:id="0">
    <w:p w:rsidR="00410EF1" w:rsidRDefault="00410EF1" w:rsidP="00A01C8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814C9"/>
    <w:multiLevelType w:val="multilevel"/>
    <w:tmpl w:val="A8A66774"/>
    <w:lvl w:ilvl="0">
      <w:start w:val="1"/>
      <w:numFmt w:val="decimal"/>
      <w:lvlText w:val="%1."/>
      <w:lvlJc w:val="left"/>
      <w:pPr>
        <w:ind w:left="1070"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30" w:hanging="72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1790" w:hanging="108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150" w:hanging="1440"/>
      </w:pPr>
      <w:rPr>
        <w:rFonts w:hint="default"/>
      </w:rPr>
    </w:lvl>
    <w:lvl w:ilvl="8">
      <w:start w:val="1"/>
      <w:numFmt w:val="decimal"/>
      <w:isLgl/>
      <w:lvlText w:val="%1.%2.%3.%4.%5.%6.%7.%8.%9."/>
      <w:lvlJc w:val="left"/>
      <w:pPr>
        <w:ind w:left="2510" w:hanging="1800"/>
      </w:pPr>
      <w:rPr>
        <w:rFonts w:hint="default"/>
      </w:rPr>
    </w:lvl>
  </w:abstractNum>
  <w:abstractNum w:abstractNumId="1">
    <w:nsid w:val="040569FF"/>
    <w:multiLevelType w:val="multilevel"/>
    <w:tmpl w:val="5058A4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796FB1"/>
    <w:multiLevelType w:val="multilevel"/>
    <w:tmpl w:val="60447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40B301F"/>
    <w:multiLevelType w:val="multilevel"/>
    <w:tmpl w:val="82184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5A46BCF"/>
    <w:multiLevelType w:val="multilevel"/>
    <w:tmpl w:val="8B3A9F16"/>
    <w:lvl w:ilvl="0">
      <w:start w:val="5"/>
      <w:numFmt w:val="decimal"/>
      <w:lvlText w:val="%1"/>
      <w:lvlJc w:val="left"/>
      <w:pPr>
        <w:ind w:left="375" w:hanging="375"/>
      </w:pPr>
      <w:rPr>
        <w:rFonts w:hint="default"/>
      </w:rPr>
    </w:lvl>
    <w:lvl w:ilvl="1">
      <w:start w:val="4"/>
      <w:numFmt w:val="decimal"/>
      <w:lvlText w:val="%1.%2"/>
      <w:lvlJc w:val="left"/>
      <w:pPr>
        <w:ind w:left="975" w:hanging="375"/>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5">
    <w:nsid w:val="19982438"/>
    <w:multiLevelType w:val="hybridMultilevel"/>
    <w:tmpl w:val="215E906E"/>
    <w:lvl w:ilvl="0" w:tplc="8EEEA3D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1BF4098A"/>
    <w:multiLevelType w:val="multilevel"/>
    <w:tmpl w:val="6D2ED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40167FA"/>
    <w:multiLevelType w:val="multilevel"/>
    <w:tmpl w:val="62E67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80B5B21"/>
    <w:multiLevelType w:val="multilevel"/>
    <w:tmpl w:val="A300D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E0F32D5"/>
    <w:multiLevelType w:val="multilevel"/>
    <w:tmpl w:val="C7C0B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5E845A2"/>
    <w:multiLevelType w:val="multilevel"/>
    <w:tmpl w:val="D92868A6"/>
    <w:lvl w:ilvl="0">
      <w:start w:val="3"/>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1">
    <w:nsid w:val="37BC6FA2"/>
    <w:multiLevelType w:val="multilevel"/>
    <w:tmpl w:val="9950F97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DA52ABE"/>
    <w:multiLevelType w:val="hybridMultilevel"/>
    <w:tmpl w:val="A1CED4F8"/>
    <w:lvl w:ilvl="0" w:tplc="779AB322">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3">
    <w:nsid w:val="3F990B3C"/>
    <w:multiLevelType w:val="multilevel"/>
    <w:tmpl w:val="830014F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6FB43AB"/>
    <w:multiLevelType w:val="multilevel"/>
    <w:tmpl w:val="879A8B0C"/>
    <w:lvl w:ilvl="0">
      <w:start w:val="1"/>
      <w:numFmt w:val="decimal"/>
      <w:lvlText w:val="%1."/>
      <w:lvlJc w:val="left"/>
      <w:pPr>
        <w:ind w:left="1069"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510" w:hanging="180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15">
    <w:nsid w:val="4C1D4277"/>
    <w:multiLevelType w:val="multilevel"/>
    <w:tmpl w:val="098A42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EAA026A"/>
    <w:multiLevelType w:val="multilevel"/>
    <w:tmpl w:val="99362D9C"/>
    <w:lvl w:ilvl="0">
      <w:start w:val="7"/>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17">
    <w:nsid w:val="55875148"/>
    <w:multiLevelType w:val="multilevel"/>
    <w:tmpl w:val="13E813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5315708"/>
    <w:multiLevelType w:val="hybridMultilevel"/>
    <w:tmpl w:val="50400F9E"/>
    <w:lvl w:ilvl="0" w:tplc="04190001">
      <w:start w:val="1"/>
      <w:numFmt w:val="bullet"/>
      <w:lvlText w:val=""/>
      <w:lvlJc w:val="left"/>
      <w:pPr>
        <w:ind w:left="1460" w:hanging="360"/>
      </w:pPr>
      <w:rPr>
        <w:rFonts w:ascii="Symbol" w:hAnsi="Symbol"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19">
    <w:nsid w:val="65BC365A"/>
    <w:multiLevelType w:val="multilevel"/>
    <w:tmpl w:val="B7A4B216"/>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66C5112"/>
    <w:multiLevelType w:val="hybridMultilevel"/>
    <w:tmpl w:val="D4CE59C0"/>
    <w:lvl w:ilvl="0" w:tplc="04190001">
      <w:start w:val="1"/>
      <w:numFmt w:val="bullet"/>
      <w:lvlText w:val=""/>
      <w:lvlJc w:val="left"/>
      <w:pPr>
        <w:ind w:left="1460" w:hanging="360"/>
      </w:pPr>
      <w:rPr>
        <w:rFonts w:ascii="Symbol" w:hAnsi="Symbol"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21">
    <w:nsid w:val="7AF4473A"/>
    <w:multiLevelType w:val="multilevel"/>
    <w:tmpl w:val="A2F2A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5"/>
  </w:num>
  <w:num w:numId="2">
    <w:abstractNumId w:val="0"/>
  </w:num>
  <w:num w:numId="3">
    <w:abstractNumId w:val="14"/>
  </w:num>
  <w:num w:numId="4">
    <w:abstractNumId w:val="4"/>
  </w:num>
  <w:num w:numId="5">
    <w:abstractNumId w:val="19"/>
  </w:num>
  <w:num w:numId="6">
    <w:abstractNumId w:val="13"/>
  </w:num>
  <w:num w:numId="7">
    <w:abstractNumId w:val="8"/>
  </w:num>
  <w:num w:numId="8">
    <w:abstractNumId w:val="10"/>
  </w:num>
  <w:num w:numId="9">
    <w:abstractNumId w:val="16"/>
  </w:num>
  <w:num w:numId="10">
    <w:abstractNumId w:val="18"/>
  </w:num>
  <w:num w:numId="11">
    <w:abstractNumId w:val="20"/>
  </w:num>
  <w:num w:numId="12">
    <w:abstractNumId w:val="7"/>
  </w:num>
  <w:num w:numId="13">
    <w:abstractNumId w:val="21"/>
  </w:num>
  <w:num w:numId="14">
    <w:abstractNumId w:val="1"/>
  </w:num>
  <w:num w:numId="15">
    <w:abstractNumId w:val="17"/>
  </w:num>
  <w:num w:numId="16">
    <w:abstractNumId w:val="2"/>
  </w:num>
  <w:num w:numId="17">
    <w:abstractNumId w:val="6"/>
  </w:num>
  <w:num w:numId="18">
    <w:abstractNumId w:val="3"/>
  </w:num>
  <w:num w:numId="19">
    <w:abstractNumId w:val="9"/>
  </w:num>
  <w:num w:numId="20">
    <w:abstractNumId w:val="11"/>
  </w:num>
  <w:num w:numId="21">
    <w:abstractNumId w:val="5"/>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C8B"/>
    <w:rsid w:val="000446B7"/>
    <w:rsid w:val="00131738"/>
    <w:rsid w:val="00223BE2"/>
    <w:rsid w:val="002A004D"/>
    <w:rsid w:val="0030302A"/>
    <w:rsid w:val="00315634"/>
    <w:rsid w:val="00344A87"/>
    <w:rsid w:val="00371D31"/>
    <w:rsid w:val="00395ABF"/>
    <w:rsid w:val="00410EF1"/>
    <w:rsid w:val="00453BE5"/>
    <w:rsid w:val="004B0A4B"/>
    <w:rsid w:val="004C37B1"/>
    <w:rsid w:val="004D19C6"/>
    <w:rsid w:val="00581B79"/>
    <w:rsid w:val="00600D97"/>
    <w:rsid w:val="0074449F"/>
    <w:rsid w:val="008365B1"/>
    <w:rsid w:val="00894D85"/>
    <w:rsid w:val="009B0003"/>
    <w:rsid w:val="009C72F8"/>
    <w:rsid w:val="009F56C9"/>
    <w:rsid w:val="00A01C8B"/>
    <w:rsid w:val="00A60B13"/>
    <w:rsid w:val="00A65AF1"/>
    <w:rsid w:val="00A913D8"/>
    <w:rsid w:val="00AD3963"/>
    <w:rsid w:val="00B011CB"/>
    <w:rsid w:val="00BE7FFD"/>
    <w:rsid w:val="00BF4DDC"/>
    <w:rsid w:val="00C23D60"/>
    <w:rsid w:val="00CB7D44"/>
    <w:rsid w:val="00CE33C9"/>
    <w:rsid w:val="00D20AF1"/>
    <w:rsid w:val="00D277C3"/>
    <w:rsid w:val="00D56486"/>
    <w:rsid w:val="00D63D98"/>
    <w:rsid w:val="00DC50D8"/>
    <w:rsid w:val="00DF067E"/>
    <w:rsid w:val="00E07F3C"/>
    <w:rsid w:val="00E661F9"/>
    <w:rsid w:val="00E92A8E"/>
    <w:rsid w:val="00EB2CA4"/>
    <w:rsid w:val="00EC5A39"/>
    <w:rsid w:val="00F04D84"/>
    <w:rsid w:val="00F313C3"/>
    <w:rsid w:val="00F921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8DC65E-34CA-41AD-8A09-EA244C8A0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01C8B"/>
    <w:pPr>
      <w:widowControl w:val="0"/>
      <w:snapToGrid w:val="0"/>
      <w:spacing w:after="0" w:line="300" w:lineRule="auto"/>
      <w:ind w:firstLine="720"/>
      <w:jc w:val="both"/>
    </w:pPr>
    <w:rPr>
      <w:rFonts w:ascii="Calibri" w:eastAsia="Times New Roman" w:hAnsi="Calibri"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1C8B"/>
    <w:pPr>
      <w:widowControl/>
      <w:tabs>
        <w:tab w:val="center" w:pos="4677"/>
        <w:tab w:val="right" w:pos="9355"/>
      </w:tabs>
      <w:snapToGrid/>
      <w:spacing w:line="240" w:lineRule="auto"/>
      <w:ind w:firstLine="0"/>
      <w:jc w:val="left"/>
    </w:pPr>
    <w:rPr>
      <w:sz w:val="24"/>
      <w:szCs w:val="24"/>
    </w:rPr>
  </w:style>
  <w:style w:type="character" w:customStyle="1" w:styleId="a4">
    <w:name w:val="Верхний колонтитул Знак"/>
    <w:basedOn w:val="a0"/>
    <w:link w:val="a3"/>
    <w:uiPriority w:val="99"/>
    <w:rsid w:val="00A01C8B"/>
    <w:rPr>
      <w:rFonts w:ascii="Calibri" w:eastAsia="Times New Roman" w:hAnsi="Calibri" w:cs="Times New Roman"/>
      <w:sz w:val="24"/>
      <w:szCs w:val="24"/>
      <w:lang w:eastAsia="ru-RU"/>
    </w:rPr>
  </w:style>
  <w:style w:type="paragraph" w:customStyle="1" w:styleId="1">
    <w:name w:val="Основной текст1"/>
    <w:basedOn w:val="a"/>
    <w:link w:val="a5"/>
    <w:rsid w:val="00A01C8B"/>
    <w:pPr>
      <w:shd w:val="clear" w:color="auto" w:fill="FFFFFF"/>
      <w:snapToGrid/>
      <w:spacing w:line="240" w:lineRule="auto"/>
      <w:ind w:firstLine="0"/>
      <w:jc w:val="left"/>
    </w:pPr>
    <w:rPr>
      <w:rFonts w:ascii="Times New Roman" w:hAnsi="Times New Roman"/>
      <w:color w:val="000000"/>
      <w:sz w:val="26"/>
      <w:szCs w:val="26"/>
      <w:lang w:bidi="ru-RU"/>
    </w:rPr>
  </w:style>
  <w:style w:type="character" w:customStyle="1" w:styleId="10">
    <w:name w:val="Заголовок №1_"/>
    <w:basedOn w:val="a0"/>
    <w:link w:val="11"/>
    <w:rsid w:val="00A01C8B"/>
    <w:rPr>
      <w:rFonts w:ascii="Times New Roman" w:hAnsi="Times New Roman" w:cs="Times New Roman"/>
      <w:b/>
      <w:bCs/>
      <w:sz w:val="28"/>
      <w:szCs w:val="28"/>
      <w:shd w:val="clear" w:color="auto" w:fill="FFFFFF"/>
    </w:rPr>
  </w:style>
  <w:style w:type="paragraph" w:customStyle="1" w:styleId="11">
    <w:name w:val="Заголовок №1"/>
    <w:basedOn w:val="a"/>
    <w:link w:val="10"/>
    <w:rsid w:val="00A01C8B"/>
    <w:pPr>
      <w:shd w:val="clear" w:color="auto" w:fill="FFFFFF"/>
      <w:snapToGrid/>
      <w:spacing w:line="341" w:lineRule="auto"/>
      <w:ind w:firstLine="0"/>
      <w:jc w:val="center"/>
      <w:outlineLvl w:val="0"/>
    </w:pPr>
    <w:rPr>
      <w:rFonts w:ascii="Times New Roman" w:eastAsiaTheme="minorHAnsi" w:hAnsi="Times New Roman"/>
      <w:b/>
      <w:bCs/>
      <w:sz w:val="28"/>
      <w:szCs w:val="28"/>
      <w:lang w:eastAsia="en-US"/>
    </w:rPr>
  </w:style>
  <w:style w:type="character" w:customStyle="1" w:styleId="2">
    <w:name w:val="Основной текст (2)_"/>
    <w:basedOn w:val="a0"/>
    <w:link w:val="20"/>
    <w:rsid w:val="00A01C8B"/>
    <w:rPr>
      <w:rFonts w:ascii="Times New Roman" w:hAnsi="Times New Roman" w:cs="Times New Roman"/>
      <w:sz w:val="28"/>
      <w:szCs w:val="28"/>
      <w:shd w:val="clear" w:color="auto" w:fill="FFFFFF"/>
    </w:rPr>
  </w:style>
  <w:style w:type="character" w:customStyle="1" w:styleId="5">
    <w:name w:val="Основной текст (5)_"/>
    <w:basedOn w:val="a0"/>
    <w:link w:val="50"/>
    <w:rsid w:val="00A01C8B"/>
    <w:rPr>
      <w:rFonts w:ascii="Times New Roman" w:hAnsi="Times New Roman" w:cs="Times New Roman"/>
      <w:b/>
      <w:bCs/>
      <w:sz w:val="28"/>
      <w:szCs w:val="28"/>
      <w:shd w:val="clear" w:color="auto" w:fill="FFFFFF"/>
    </w:rPr>
  </w:style>
  <w:style w:type="paragraph" w:customStyle="1" w:styleId="20">
    <w:name w:val="Основной текст (2)"/>
    <w:basedOn w:val="a"/>
    <w:link w:val="2"/>
    <w:rsid w:val="00A01C8B"/>
    <w:pPr>
      <w:shd w:val="clear" w:color="auto" w:fill="FFFFFF"/>
      <w:snapToGrid/>
      <w:spacing w:after="420" w:line="0" w:lineRule="atLeast"/>
      <w:ind w:firstLine="0"/>
    </w:pPr>
    <w:rPr>
      <w:rFonts w:ascii="Times New Roman" w:eastAsiaTheme="minorHAnsi" w:hAnsi="Times New Roman"/>
      <w:sz w:val="28"/>
      <w:szCs w:val="28"/>
      <w:lang w:eastAsia="en-US"/>
    </w:rPr>
  </w:style>
  <w:style w:type="paragraph" w:customStyle="1" w:styleId="50">
    <w:name w:val="Основной текст (5)"/>
    <w:basedOn w:val="a"/>
    <w:link w:val="5"/>
    <w:rsid w:val="00A01C8B"/>
    <w:pPr>
      <w:shd w:val="clear" w:color="auto" w:fill="FFFFFF"/>
      <w:snapToGrid/>
      <w:spacing w:before="420" w:line="317" w:lineRule="exact"/>
      <w:ind w:firstLine="0"/>
      <w:jc w:val="center"/>
    </w:pPr>
    <w:rPr>
      <w:rFonts w:ascii="Times New Roman" w:eastAsiaTheme="minorHAnsi" w:hAnsi="Times New Roman"/>
      <w:b/>
      <w:bCs/>
      <w:sz w:val="28"/>
      <w:szCs w:val="28"/>
      <w:lang w:eastAsia="en-US"/>
    </w:rPr>
  </w:style>
  <w:style w:type="character" w:customStyle="1" w:styleId="a6">
    <w:name w:val="Сноска_"/>
    <w:basedOn w:val="a0"/>
    <w:link w:val="a7"/>
    <w:rsid w:val="00A01C8B"/>
    <w:rPr>
      <w:rFonts w:ascii="Times New Roman" w:hAnsi="Times New Roman" w:cs="Times New Roman"/>
      <w:shd w:val="clear" w:color="auto" w:fill="FFFFFF"/>
    </w:rPr>
  </w:style>
  <w:style w:type="character" w:customStyle="1" w:styleId="a8">
    <w:name w:val="Другое_"/>
    <w:basedOn w:val="a0"/>
    <w:link w:val="a9"/>
    <w:rsid w:val="00A01C8B"/>
    <w:rPr>
      <w:rFonts w:ascii="Times New Roman" w:hAnsi="Times New Roman" w:cs="Times New Roman"/>
      <w:sz w:val="28"/>
      <w:szCs w:val="28"/>
      <w:shd w:val="clear" w:color="auto" w:fill="FFFFFF"/>
    </w:rPr>
  </w:style>
  <w:style w:type="paragraph" w:customStyle="1" w:styleId="a7">
    <w:name w:val="Сноска"/>
    <w:basedOn w:val="a"/>
    <w:link w:val="a6"/>
    <w:rsid w:val="00A01C8B"/>
    <w:pPr>
      <w:shd w:val="clear" w:color="auto" w:fill="FFFFFF"/>
      <w:snapToGrid/>
      <w:spacing w:line="240" w:lineRule="auto"/>
      <w:ind w:firstLine="340"/>
      <w:jc w:val="left"/>
    </w:pPr>
    <w:rPr>
      <w:rFonts w:ascii="Times New Roman" w:eastAsiaTheme="minorHAnsi" w:hAnsi="Times New Roman"/>
      <w:szCs w:val="22"/>
      <w:lang w:eastAsia="en-US"/>
    </w:rPr>
  </w:style>
  <w:style w:type="paragraph" w:customStyle="1" w:styleId="a9">
    <w:name w:val="Другое"/>
    <w:basedOn w:val="a"/>
    <w:link w:val="a8"/>
    <w:rsid w:val="00A01C8B"/>
    <w:pPr>
      <w:shd w:val="clear" w:color="auto" w:fill="FFFFFF"/>
      <w:snapToGrid/>
      <w:spacing w:line="341" w:lineRule="auto"/>
      <w:ind w:firstLine="400"/>
      <w:jc w:val="left"/>
    </w:pPr>
    <w:rPr>
      <w:rFonts w:ascii="Times New Roman" w:eastAsiaTheme="minorHAnsi" w:hAnsi="Times New Roman"/>
      <w:sz w:val="28"/>
      <w:szCs w:val="28"/>
      <w:lang w:eastAsia="en-US"/>
    </w:rPr>
  </w:style>
  <w:style w:type="character" w:customStyle="1" w:styleId="aa">
    <w:name w:val="Подпись к таблице_"/>
    <w:basedOn w:val="a0"/>
    <w:link w:val="ab"/>
    <w:rsid w:val="00A01C8B"/>
    <w:rPr>
      <w:rFonts w:ascii="Times New Roman" w:hAnsi="Times New Roman" w:cs="Times New Roman"/>
      <w:shd w:val="clear" w:color="auto" w:fill="FFFFFF"/>
    </w:rPr>
  </w:style>
  <w:style w:type="paragraph" w:customStyle="1" w:styleId="ab">
    <w:name w:val="Подпись к таблице"/>
    <w:basedOn w:val="a"/>
    <w:link w:val="aa"/>
    <w:rsid w:val="00A01C8B"/>
    <w:pPr>
      <w:shd w:val="clear" w:color="auto" w:fill="FFFFFF"/>
      <w:snapToGrid/>
      <w:spacing w:line="240" w:lineRule="auto"/>
      <w:ind w:firstLine="0"/>
      <w:jc w:val="left"/>
    </w:pPr>
    <w:rPr>
      <w:rFonts w:ascii="Times New Roman" w:eastAsiaTheme="minorHAnsi" w:hAnsi="Times New Roman"/>
      <w:szCs w:val="22"/>
      <w:lang w:eastAsia="en-US"/>
    </w:rPr>
  </w:style>
  <w:style w:type="paragraph" w:styleId="ac">
    <w:name w:val="footer"/>
    <w:basedOn w:val="a"/>
    <w:link w:val="ad"/>
    <w:uiPriority w:val="99"/>
    <w:unhideWhenUsed/>
    <w:rsid w:val="00BF4DDC"/>
    <w:pPr>
      <w:tabs>
        <w:tab w:val="center" w:pos="4677"/>
        <w:tab w:val="right" w:pos="9355"/>
      </w:tabs>
      <w:spacing w:line="240" w:lineRule="auto"/>
    </w:pPr>
  </w:style>
  <w:style w:type="character" w:customStyle="1" w:styleId="ad">
    <w:name w:val="Нижний колонтитул Знак"/>
    <w:basedOn w:val="a0"/>
    <w:link w:val="ac"/>
    <w:uiPriority w:val="99"/>
    <w:rsid w:val="00BF4DDC"/>
    <w:rPr>
      <w:rFonts w:ascii="Calibri" w:eastAsia="Times New Roman" w:hAnsi="Calibri" w:cs="Times New Roman"/>
      <w:szCs w:val="20"/>
      <w:lang w:eastAsia="ru-RU"/>
    </w:rPr>
  </w:style>
  <w:style w:type="paragraph" w:customStyle="1" w:styleId="ae">
    <w:name w:val="Знак"/>
    <w:basedOn w:val="a"/>
    <w:rsid w:val="00F04D84"/>
    <w:pPr>
      <w:widowControl/>
      <w:snapToGrid/>
      <w:spacing w:after="160" w:line="240" w:lineRule="exact"/>
      <w:ind w:firstLine="0"/>
      <w:jc w:val="left"/>
    </w:pPr>
    <w:rPr>
      <w:rFonts w:ascii="Verdana" w:hAnsi="Verdana" w:cs="Verdana"/>
      <w:sz w:val="20"/>
      <w:lang w:val="en-US" w:eastAsia="en-US"/>
    </w:rPr>
  </w:style>
  <w:style w:type="paragraph" w:styleId="af">
    <w:name w:val="footnote text"/>
    <w:basedOn w:val="a"/>
    <w:link w:val="af0"/>
    <w:uiPriority w:val="99"/>
    <w:semiHidden/>
    <w:unhideWhenUsed/>
    <w:rsid w:val="00D56486"/>
    <w:pPr>
      <w:spacing w:line="240" w:lineRule="auto"/>
    </w:pPr>
    <w:rPr>
      <w:sz w:val="20"/>
    </w:rPr>
  </w:style>
  <w:style w:type="character" w:customStyle="1" w:styleId="af0">
    <w:name w:val="Текст сноски Знак"/>
    <w:basedOn w:val="a0"/>
    <w:link w:val="af"/>
    <w:uiPriority w:val="99"/>
    <w:semiHidden/>
    <w:rsid w:val="00D56486"/>
    <w:rPr>
      <w:rFonts w:ascii="Calibri" w:eastAsia="Times New Roman" w:hAnsi="Calibri" w:cs="Times New Roman"/>
      <w:sz w:val="20"/>
      <w:szCs w:val="20"/>
      <w:lang w:eastAsia="ru-RU"/>
    </w:rPr>
  </w:style>
  <w:style w:type="character" w:styleId="af1">
    <w:name w:val="footnote reference"/>
    <w:basedOn w:val="a0"/>
    <w:uiPriority w:val="99"/>
    <w:semiHidden/>
    <w:unhideWhenUsed/>
    <w:rsid w:val="00D56486"/>
    <w:rPr>
      <w:vertAlign w:val="superscript"/>
    </w:rPr>
  </w:style>
  <w:style w:type="character" w:styleId="af2">
    <w:name w:val="Strong"/>
    <w:basedOn w:val="a0"/>
    <w:uiPriority w:val="22"/>
    <w:qFormat/>
    <w:rsid w:val="004C37B1"/>
    <w:rPr>
      <w:b/>
      <w:bCs/>
    </w:rPr>
  </w:style>
  <w:style w:type="paragraph" w:styleId="af3">
    <w:name w:val="Normal (Web)"/>
    <w:basedOn w:val="a"/>
    <w:uiPriority w:val="99"/>
    <w:semiHidden/>
    <w:unhideWhenUsed/>
    <w:rsid w:val="004C37B1"/>
    <w:pPr>
      <w:widowControl/>
      <w:snapToGrid/>
      <w:spacing w:before="100" w:beforeAutospacing="1" w:after="100" w:afterAutospacing="1" w:line="240" w:lineRule="auto"/>
      <w:ind w:firstLine="0"/>
      <w:jc w:val="left"/>
    </w:pPr>
    <w:rPr>
      <w:rFonts w:ascii="Times New Roman" w:hAnsi="Times New Roman"/>
      <w:sz w:val="24"/>
      <w:szCs w:val="24"/>
    </w:rPr>
  </w:style>
  <w:style w:type="character" w:styleId="af4">
    <w:name w:val="Hyperlink"/>
    <w:basedOn w:val="a0"/>
    <w:uiPriority w:val="99"/>
    <w:unhideWhenUsed/>
    <w:rsid w:val="004C37B1"/>
    <w:rPr>
      <w:color w:val="0000FF"/>
      <w:u w:val="single"/>
    </w:rPr>
  </w:style>
  <w:style w:type="character" w:customStyle="1" w:styleId="a5">
    <w:name w:val="Основной текст_"/>
    <w:basedOn w:val="a0"/>
    <w:link w:val="1"/>
    <w:rsid w:val="00A913D8"/>
    <w:rPr>
      <w:rFonts w:ascii="Times New Roman" w:eastAsia="Times New Roman" w:hAnsi="Times New Roman" w:cs="Times New Roman"/>
      <w:color w:val="000000"/>
      <w:sz w:val="26"/>
      <w:szCs w:val="26"/>
      <w:shd w:val="clear" w:color="auto" w:fill="FFFFFF"/>
      <w:lang w:eastAsia="ru-RU" w:bidi="ru-RU"/>
    </w:rPr>
  </w:style>
  <w:style w:type="character" w:styleId="af5">
    <w:name w:val="FollowedHyperlink"/>
    <w:basedOn w:val="a0"/>
    <w:uiPriority w:val="99"/>
    <w:semiHidden/>
    <w:unhideWhenUsed/>
    <w:rsid w:val="00CE33C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730584">
      <w:bodyDiv w:val="1"/>
      <w:marLeft w:val="0"/>
      <w:marRight w:val="0"/>
      <w:marTop w:val="0"/>
      <w:marBottom w:val="0"/>
      <w:divBdr>
        <w:top w:val="none" w:sz="0" w:space="0" w:color="auto"/>
        <w:left w:val="none" w:sz="0" w:space="0" w:color="auto"/>
        <w:bottom w:val="none" w:sz="0" w:space="0" w:color="auto"/>
        <w:right w:val="none" w:sz="0" w:space="0" w:color="auto"/>
      </w:divBdr>
    </w:div>
    <w:div w:id="708457335">
      <w:bodyDiv w:val="1"/>
      <w:marLeft w:val="0"/>
      <w:marRight w:val="0"/>
      <w:marTop w:val="0"/>
      <w:marBottom w:val="0"/>
      <w:divBdr>
        <w:top w:val="none" w:sz="0" w:space="0" w:color="auto"/>
        <w:left w:val="none" w:sz="0" w:space="0" w:color="auto"/>
        <w:bottom w:val="none" w:sz="0" w:space="0" w:color="auto"/>
        <w:right w:val="none" w:sz="0" w:space="0" w:color="auto"/>
      </w:divBdr>
    </w:div>
    <w:div w:id="719597945">
      <w:bodyDiv w:val="1"/>
      <w:marLeft w:val="0"/>
      <w:marRight w:val="0"/>
      <w:marTop w:val="0"/>
      <w:marBottom w:val="0"/>
      <w:divBdr>
        <w:top w:val="none" w:sz="0" w:space="0" w:color="auto"/>
        <w:left w:val="none" w:sz="0" w:space="0" w:color="auto"/>
        <w:bottom w:val="none" w:sz="0" w:space="0" w:color="auto"/>
        <w:right w:val="none" w:sz="0" w:space="0" w:color="auto"/>
      </w:divBdr>
    </w:div>
    <w:div w:id="1149787853">
      <w:bodyDiv w:val="1"/>
      <w:marLeft w:val="0"/>
      <w:marRight w:val="0"/>
      <w:marTop w:val="0"/>
      <w:marBottom w:val="0"/>
      <w:divBdr>
        <w:top w:val="none" w:sz="0" w:space="0" w:color="auto"/>
        <w:left w:val="none" w:sz="0" w:space="0" w:color="auto"/>
        <w:bottom w:val="none" w:sz="0" w:space="0" w:color="auto"/>
        <w:right w:val="none" w:sz="0" w:space="0" w:color="auto"/>
      </w:divBdr>
    </w:div>
    <w:div w:id="1689675065">
      <w:bodyDiv w:val="1"/>
      <w:marLeft w:val="0"/>
      <w:marRight w:val="0"/>
      <w:marTop w:val="0"/>
      <w:marBottom w:val="0"/>
      <w:divBdr>
        <w:top w:val="none" w:sz="0" w:space="0" w:color="auto"/>
        <w:left w:val="none" w:sz="0" w:space="0" w:color="auto"/>
        <w:bottom w:val="none" w:sz="0" w:space="0" w:color="auto"/>
        <w:right w:val="none" w:sz="0" w:space="0" w:color="auto"/>
      </w:divBdr>
    </w:div>
    <w:div w:id="1730574049">
      <w:bodyDiv w:val="1"/>
      <w:marLeft w:val="0"/>
      <w:marRight w:val="0"/>
      <w:marTop w:val="0"/>
      <w:marBottom w:val="0"/>
      <w:divBdr>
        <w:top w:val="none" w:sz="0" w:space="0" w:color="auto"/>
        <w:left w:val="none" w:sz="0" w:space="0" w:color="auto"/>
        <w:bottom w:val="none" w:sz="0" w:space="0" w:color="auto"/>
        <w:right w:val="none" w:sz="0" w:space="0" w:color="auto"/>
      </w:divBdr>
    </w:div>
    <w:div w:id="1823424087">
      <w:bodyDiv w:val="1"/>
      <w:marLeft w:val="0"/>
      <w:marRight w:val="0"/>
      <w:marTop w:val="0"/>
      <w:marBottom w:val="0"/>
      <w:divBdr>
        <w:top w:val="none" w:sz="0" w:space="0" w:color="auto"/>
        <w:left w:val="none" w:sz="0" w:space="0" w:color="auto"/>
        <w:bottom w:val="none" w:sz="0" w:space="0" w:color="auto"/>
        <w:right w:val="none" w:sz="0" w:space="0" w:color="auto"/>
      </w:divBdr>
    </w:div>
    <w:div w:id="1829709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tirk38@mail.ru" TargetMode="External"/><Relationship Id="rId13" Type="http://schemas.openxmlformats.org/officeDocument/2006/relationships/hyperlink" Target="http://www.&#1076;&#1077;&#1090;&#1080;&#1088;&#1082;38.&#1088;&#1092;" TargetMode="External"/><Relationship Id="rId3" Type="http://schemas.openxmlformats.org/officeDocument/2006/relationships/settings" Target="settings.xml"/><Relationship Id="rId7" Type="http://schemas.openxmlformats.org/officeDocument/2006/relationships/hyperlink" Target="http://www.&#1076;&#1077;&#1090;&#1080;&#1088;&#1082;38.&#1088;&#1092;" TargetMode="External"/><Relationship Id="rId12" Type="http://schemas.openxmlformats.org/officeDocument/2006/relationships/hyperlink" Target="mailto:detirk38@mail.r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etirk38@mail.r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detirk38@mail.ru" TargetMode="External"/><Relationship Id="rId4" Type="http://schemas.openxmlformats.org/officeDocument/2006/relationships/webSettings" Target="webSettings.xml"/><Relationship Id="rId9" Type="http://schemas.openxmlformats.org/officeDocument/2006/relationships/hyperlink" Target="http://www.&#1076;&#1077;&#1090;&#1080;&#1088;&#1082;38.&#1088;&#1092;" TargetMode="External"/><Relationship Id="rId14" Type="http://schemas.openxmlformats.org/officeDocument/2006/relationships/hyperlink" Target="https://disk.yandex.ru/d/zn2Dk-R9c-Jbww"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1843</Words>
  <Characters>10508</Characters>
  <Application>Microsoft Office Word</Application>
  <DocSecurity>0</DocSecurity>
  <Lines>87</Lines>
  <Paragraphs>24</Paragraphs>
  <ScaleCrop>false</ScaleCrop>
  <HeadingPairs>
    <vt:vector size="4" baseType="variant">
      <vt:variant>
        <vt:lpstr>Название</vt:lpstr>
      </vt:variant>
      <vt:variant>
        <vt:i4>1</vt:i4>
      </vt:variant>
      <vt:variant>
        <vt:lpstr>Заголовки</vt:lpstr>
      </vt:variant>
      <vt:variant>
        <vt:i4>2</vt:i4>
      </vt:variant>
    </vt:vector>
  </HeadingPairs>
  <TitlesOfParts>
    <vt:vector size="3" baseType="lpstr">
      <vt:lpstr/>
      <vt:lpstr/>
      <vt:lpstr/>
    </vt:vector>
  </TitlesOfParts>
  <Company>SPecialiST RePack</Company>
  <LinksUpToDate>false</LinksUpToDate>
  <CharactersWithSpaces>12327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2024-10-15T07:30:00Z</dcterms:created>
  <dcterms:modified xsi:type="dcterms:W3CDTF">2024-10-15T07:30:00Z</dcterms:modified>
</cp:coreProperties>
</file>