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60E" w:rsidRDefault="0000060E" w:rsidP="0000060E">
      <w:pPr>
        <w:pStyle w:val="21"/>
        <w:spacing w:line="228" w:lineRule="auto"/>
        <w:rPr>
          <w:spacing w:val="0"/>
          <w:position w:val="6"/>
        </w:rPr>
      </w:pPr>
      <w:r>
        <w:rPr>
          <w:noProof/>
        </w:rPr>
        <w:drawing>
          <wp:anchor distT="0" distB="0" distL="0" distR="0" simplePos="0" relativeHeight="251660288" behindDoc="1" locked="0" layoutInCell="1" hidden="0" allowOverlap="1" wp14:anchorId="7B074F5E" wp14:editId="627CC707">
            <wp:simplePos x="0" y="0"/>
            <wp:positionH relativeFrom="column">
              <wp:posOffset>0</wp:posOffset>
            </wp:positionH>
            <wp:positionV relativeFrom="paragraph">
              <wp:posOffset>0</wp:posOffset>
            </wp:positionV>
            <wp:extent cx="611711" cy="113288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611711" cy="1132885"/>
                    </a:xfrm>
                    <a:prstGeom prst="rect">
                      <a:avLst/>
                    </a:prstGeom>
                    <a:ln/>
                  </pic:spPr>
                </pic:pic>
              </a:graphicData>
            </a:graphic>
          </wp:anchor>
        </w:drawing>
      </w:r>
      <w:r>
        <w:rPr>
          <w:spacing w:val="0"/>
          <w:position w:val="6"/>
        </w:rPr>
        <w:t xml:space="preserve">         </w:t>
      </w:r>
    </w:p>
    <w:p w:rsidR="0000060E" w:rsidRPr="0000060E" w:rsidRDefault="0000060E" w:rsidP="0000060E">
      <w:pPr>
        <w:pStyle w:val="21"/>
        <w:spacing w:line="228" w:lineRule="auto"/>
        <w:rPr>
          <w:b w:val="0"/>
          <w:bCs w:val="0"/>
        </w:rPr>
      </w:pPr>
      <w:r w:rsidRPr="0000060E">
        <w:rPr>
          <w:spacing w:val="0"/>
          <w:position w:val="6"/>
        </w:rPr>
        <w:t>Региональный этап Всероссийского слёта юных туристов Иркутской области</w:t>
      </w:r>
    </w:p>
    <w:p w:rsidR="0000060E" w:rsidRPr="0000060E" w:rsidRDefault="0000060E" w:rsidP="0000060E">
      <w:pPr>
        <w:pStyle w:val="a5"/>
        <w:jc w:val="center"/>
        <w:rPr>
          <w:b/>
          <w:bCs/>
          <w:noProof/>
          <w:color w:val="FF0000"/>
          <w:shd w:val="clear" w:color="auto" w:fill="FFFFFF"/>
        </w:rPr>
      </w:pPr>
      <w:r w:rsidRPr="0000060E">
        <w:rPr>
          <w:b/>
          <w:bCs/>
        </w:rPr>
        <w:t xml:space="preserve">         (66-й областной туристский слёт обучающихся Иркутской области)</w:t>
      </w:r>
    </w:p>
    <w:p w:rsidR="0000060E" w:rsidRPr="0000060E" w:rsidRDefault="0000060E" w:rsidP="0000060E">
      <w:pPr>
        <w:jc w:val="center"/>
        <w:rPr>
          <w:i/>
          <w:iCs/>
          <w:sz w:val="24"/>
          <w:szCs w:val="24"/>
        </w:rPr>
      </w:pPr>
      <w:bookmarkStart w:id="0" w:name="_GoBack"/>
      <w:r w:rsidRPr="0000060E">
        <w:rPr>
          <w:noProof/>
          <w:sz w:val="24"/>
          <w:szCs w:val="24"/>
        </w:rPr>
        <mc:AlternateContent>
          <mc:Choice Requires="wps">
            <w:drawing>
              <wp:anchor distT="0" distB="0" distL="114300" distR="114300" simplePos="0" relativeHeight="251659264" behindDoc="0" locked="0" layoutInCell="1" allowOverlap="1" wp14:anchorId="67EC3760" wp14:editId="6C1543ED">
                <wp:simplePos x="0" y="0"/>
                <wp:positionH relativeFrom="column">
                  <wp:posOffset>477557</wp:posOffset>
                </wp:positionH>
                <wp:positionV relativeFrom="paragraph">
                  <wp:posOffset>172720</wp:posOffset>
                </wp:positionV>
                <wp:extent cx="6134100" cy="0"/>
                <wp:effectExtent l="33655" t="36195" r="33020" b="3048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47EF2"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pt,13.6pt" to="520.6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" strokeweight="4.5pt">
                <v:stroke linestyle="thickThin"/>
              </v:line>
            </w:pict>
          </mc:Fallback>
        </mc:AlternateContent>
      </w:r>
      <w:bookmarkEnd w:id="0"/>
    </w:p>
    <w:p w:rsidR="0000060E" w:rsidRPr="0000060E" w:rsidRDefault="0000060E" w:rsidP="0000060E">
      <w:pPr>
        <w:jc w:val="center"/>
        <w:rPr>
          <w:i/>
          <w:iCs/>
          <w:sz w:val="24"/>
          <w:szCs w:val="24"/>
        </w:rPr>
      </w:pPr>
      <w:r w:rsidRPr="0000060E">
        <w:rPr>
          <w:i/>
          <w:iCs/>
          <w:sz w:val="24"/>
          <w:szCs w:val="24"/>
        </w:rPr>
        <w:t xml:space="preserve"> </w:t>
      </w:r>
      <w:r w:rsidRPr="0000060E">
        <w:rPr>
          <w:i/>
          <w:iCs/>
          <w:sz w:val="24"/>
          <w:szCs w:val="24"/>
        </w:rPr>
        <w:tab/>
        <w:t>25-29 июня 2025 года                                       пос.Большое Голоустное</w:t>
      </w:r>
      <w:r w:rsidRPr="0000060E">
        <w:rPr>
          <w:i/>
          <w:sz w:val="24"/>
          <w:szCs w:val="24"/>
          <w:shd w:val="clear" w:color="auto" w:fill="FFFFFF"/>
        </w:rPr>
        <w:t>, Иркутский район</w:t>
      </w:r>
    </w:p>
    <w:p w:rsidR="0000060E" w:rsidRPr="0000060E" w:rsidRDefault="0000060E" w:rsidP="0000060E">
      <w:pPr>
        <w:pStyle w:val="23"/>
        <w:shd w:val="clear" w:color="auto" w:fill="auto"/>
        <w:tabs>
          <w:tab w:val="left" w:leader="underscore" w:pos="7935"/>
        </w:tabs>
        <w:ind w:left="6140"/>
        <w:rPr>
          <w:sz w:val="24"/>
          <w:szCs w:val="24"/>
        </w:rPr>
      </w:pPr>
    </w:p>
    <w:p w:rsidR="004F3E97" w:rsidRDefault="004F3E97">
      <w:pPr>
        <w:jc w:val="right"/>
        <w:rPr>
          <w:sz w:val="20"/>
          <w:szCs w:val="20"/>
        </w:rPr>
      </w:pPr>
    </w:p>
    <w:p w:rsidR="004F3E97" w:rsidRDefault="001A076D">
      <w:pPr>
        <w:jc w:val="center"/>
        <w:rPr>
          <w:b/>
          <w:bCs/>
          <w:i/>
          <w:iCs/>
          <w:sz w:val="24"/>
          <w:szCs w:val="24"/>
        </w:rPr>
      </w:pPr>
      <w:r>
        <w:rPr>
          <w:b/>
          <w:bCs/>
          <w:i/>
          <w:iCs/>
          <w:sz w:val="24"/>
          <w:szCs w:val="24"/>
        </w:rPr>
        <w:t>ТЕХНИЧЕСКАЯ ИНФОРМАЦИЯ И УСЛОВИЯ ПРОХОЖДЕНИЯ ЭТАПОВ ДИСТАНЦИИ</w:t>
      </w:r>
    </w:p>
    <w:p w:rsidR="004F3E97" w:rsidRDefault="001A076D">
      <w:pPr>
        <w:jc w:val="center"/>
        <w:rPr>
          <w:b/>
          <w:bCs/>
          <w:i/>
          <w:iCs/>
          <w:sz w:val="24"/>
          <w:szCs w:val="24"/>
        </w:rPr>
      </w:pPr>
      <w:r>
        <w:rPr>
          <w:b/>
          <w:bCs/>
          <w:i/>
          <w:iCs/>
          <w:sz w:val="24"/>
          <w:szCs w:val="24"/>
        </w:rPr>
        <w:t>КОНТРОЛЬНО - ТУРИСТСКОГО МАРШРУТА (КТМ)</w:t>
      </w:r>
    </w:p>
    <w:p w:rsidR="004F3E97" w:rsidRDefault="004F3E97">
      <w:pPr>
        <w:jc w:val="center"/>
        <w:rPr>
          <w:b/>
          <w:bCs/>
          <w:sz w:val="24"/>
          <w:szCs w:val="24"/>
        </w:rPr>
      </w:pPr>
    </w:p>
    <w:p w:rsidR="004F3E97" w:rsidRDefault="001A076D">
      <w:pPr>
        <w:ind w:firstLine="540"/>
        <w:jc w:val="both"/>
        <w:rPr>
          <w:sz w:val="24"/>
          <w:szCs w:val="24"/>
        </w:rPr>
      </w:pPr>
      <w:r>
        <w:rPr>
          <w:sz w:val="24"/>
          <w:szCs w:val="24"/>
        </w:rPr>
        <w:t>Дистанция является комплексной, командной и проводится в форме туристского похода, включающего в себя элементы топографии, ориентирования на местности, тактики преодоления естественных препятствий, навыков краеведческой работы на маршруте, туристских бытовых навыков.</w:t>
      </w:r>
    </w:p>
    <w:p w:rsidR="004F3E97" w:rsidRDefault="001A076D">
      <w:pPr>
        <w:ind w:firstLine="540"/>
        <w:jc w:val="both"/>
        <w:rPr>
          <w:sz w:val="24"/>
          <w:szCs w:val="24"/>
        </w:rPr>
      </w:pPr>
      <w:r>
        <w:rPr>
          <w:sz w:val="24"/>
          <w:szCs w:val="24"/>
        </w:rPr>
        <w:t>В прохождении дистанции принимает участие команда из шести человек (не менее 2 девушек)</w:t>
      </w:r>
      <w:r w:rsidR="00856421">
        <w:rPr>
          <w:sz w:val="24"/>
          <w:szCs w:val="24"/>
        </w:rPr>
        <w:t>. Команду обязательно сопровождает руководитель команд</w:t>
      </w:r>
      <w:r>
        <w:rPr>
          <w:sz w:val="24"/>
          <w:szCs w:val="24"/>
        </w:rPr>
        <w:t>.</w:t>
      </w:r>
    </w:p>
    <w:p w:rsidR="004F3E97" w:rsidRDefault="001A076D">
      <w:pPr>
        <w:ind w:firstLine="540"/>
        <w:jc w:val="both"/>
        <w:rPr>
          <w:sz w:val="24"/>
          <w:szCs w:val="24"/>
        </w:rPr>
      </w:pPr>
      <w:r>
        <w:rPr>
          <w:sz w:val="24"/>
          <w:szCs w:val="24"/>
        </w:rPr>
        <w:t xml:space="preserve">Маршрут однодневный, линейный, проходит по лесной сильнопересеченной местности, маркированный.  Протяженность маршрута до </w:t>
      </w:r>
      <w:r w:rsidRPr="00856421">
        <w:rPr>
          <w:bCs/>
          <w:sz w:val="24"/>
          <w:szCs w:val="24"/>
        </w:rPr>
        <w:t>6</w:t>
      </w:r>
      <w:r w:rsidRPr="00856421">
        <w:rPr>
          <w:sz w:val="24"/>
          <w:szCs w:val="24"/>
        </w:rPr>
        <w:t xml:space="preserve"> км.</w:t>
      </w:r>
    </w:p>
    <w:p w:rsidR="004F3E97" w:rsidRDefault="001A076D">
      <w:pPr>
        <w:ind w:firstLine="540"/>
        <w:jc w:val="both"/>
        <w:rPr>
          <w:sz w:val="24"/>
          <w:szCs w:val="24"/>
        </w:rPr>
      </w:pPr>
      <w:r>
        <w:rPr>
          <w:b/>
          <w:bCs/>
          <w:sz w:val="24"/>
          <w:szCs w:val="24"/>
        </w:rPr>
        <w:t>Нитка маршрута:</w:t>
      </w:r>
      <w:r>
        <w:rPr>
          <w:sz w:val="24"/>
          <w:szCs w:val="24"/>
        </w:rPr>
        <w:t xml:space="preserve"> Движение в право по дороге мимо лагеря. В верх по дороге вдоль линии электропередач. Вдоль склона (склон с правой стороны походу движения). Вдоль обрывистого склона вниз по тропе. Движение по маркировке.</w:t>
      </w:r>
    </w:p>
    <w:p w:rsidR="004F3E97" w:rsidRDefault="001A076D">
      <w:pPr>
        <w:ind w:firstLine="540"/>
        <w:jc w:val="both"/>
        <w:rPr>
          <w:sz w:val="24"/>
          <w:szCs w:val="24"/>
        </w:rPr>
      </w:pPr>
      <w:r>
        <w:rPr>
          <w:b/>
          <w:bCs/>
          <w:sz w:val="24"/>
          <w:szCs w:val="24"/>
        </w:rPr>
        <w:t>Границы полигона:</w:t>
      </w:r>
      <w:r>
        <w:rPr>
          <w:sz w:val="24"/>
          <w:szCs w:val="24"/>
        </w:rPr>
        <w:t xml:space="preserve"> </w:t>
      </w:r>
    </w:p>
    <w:p w:rsidR="004F3E97" w:rsidRDefault="001A076D">
      <w:pPr>
        <w:ind w:firstLine="540"/>
        <w:jc w:val="both"/>
        <w:rPr>
          <w:sz w:val="24"/>
          <w:szCs w:val="24"/>
        </w:rPr>
      </w:pPr>
      <w:r>
        <w:rPr>
          <w:b/>
          <w:bCs/>
          <w:i/>
          <w:iCs/>
          <w:sz w:val="24"/>
          <w:szCs w:val="24"/>
        </w:rPr>
        <w:t>Юг:</w:t>
      </w:r>
      <w:r>
        <w:rPr>
          <w:sz w:val="24"/>
          <w:szCs w:val="24"/>
        </w:rPr>
        <w:t xml:space="preserve"> пос. Большое Голо</w:t>
      </w:r>
      <w:r w:rsidR="00856421">
        <w:rPr>
          <w:sz w:val="24"/>
          <w:szCs w:val="24"/>
        </w:rPr>
        <w:t>у</w:t>
      </w:r>
      <w:r>
        <w:rPr>
          <w:sz w:val="24"/>
          <w:szCs w:val="24"/>
        </w:rPr>
        <w:t>с</w:t>
      </w:r>
      <w:r w:rsidR="00856421">
        <w:rPr>
          <w:sz w:val="24"/>
          <w:szCs w:val="24"/>
        </w:rPr>
        <w:t>т</w:t>
      </w:r>
      <w:r>
        <w:rPr>
          <w:sz w:val="24"/>
          <w:szCs w:val="24"/>
        </w:rPr>
        <w:t>ное</w:t>
      </w:r>
    </w:p>
    <w:p w:rsidR="004F3E97" w:rsidRDefault="001A076D">
      <w:pPr>
        <w:ind w:firstLine="540"/>
        <w:jc w:val="both"/>
        <w:rPr>
          <w:sz w:val="24"/>
          <w:szCs w:val="24"/>
        </w:rPr>
      </w:pPr>
      <w:r>
        <w:rPr>
          <w:b/>
          <w:bCs/>
          <w:i/>
          <w:iCs/>
          <w:sz w:val="24"/>
          <w:szCs w:val="24"/>
        </w:rPr>
        <w:t>Север:</w:t>
      </w:r>
      <w:r>
        <w:rPr>
          <w:sz w:val="24"/>
          <w:szCs w:val="24"/>
        </w:rPr>
        <w:t xml:space="preserve"> гора Майлгар</w:t>
      </w:r>
    </w:p>
    <w:p w:rsidR="004F3E97" w:rsidRDefault="001A076D">
      <w:pPr>
        <w:ind w:firstLine="540"/>
        <w:jc w:val="both"/>
        <w:rPr>
          <w:sz w:val="24"/>
          <w:szCs w:val="24"/>
        </w:rPr>
      </w:pPr>
      <w:r>
        <w:rPr>
          <w:b/>
          <w:bCs/>
          <w:i/>
          <w:iCs/>
          <w:sz w:val="24"/>
          <w:szCs w:val="24"/>
        </w:rPr>
        <w:t>Восток:</w:t>
      </w:r>
      <w:r>
        <w:rPr>
          <w:sz w:val="24"/>
          <w:szCs w:val="24"/>
        </w:rPr>
        <w:t xml:space="preserve"> линия электро передач, грунтовая дорога</w:t>
      </w:r>
    </w:p>
    <w:p w:rsidR="004F3E97" w:rsidRDefault="001A076D">
      <w:pPr>
        <w:ind w:firstLine="540"/>
        <w:jc w:val="both"/>
        <w:rPr>
          <w:sz w:val="24"/>
          <w:szCs w:val="24"/>
        </w:rPr>
      </w:pPr>
      <w:r>
        <w:rPr>
          <w:b/>
          <w:bCs/>
          <w:i/>
          <w:iCs/>
          <w:sz w:val="24"/>
          <w:szCs w:val="24"/>
        </w:rPr>
        <w:t>Запад:</w:t>
      </w:r>
      <w:r>
        <w:rPr>
          <w:sz w:val="24"/>
          <w:szCs w:val="24"/>
        </w:rPr>
        <w:t xml:space="preserve"> дорога Голоус</w:t>
      </w:r>
      <w:r w:rsidR="00856421">
        <w:rPr>
          <w:sz w:val="24"/>
          <w:szCs w:val="24"/>
        </w:rPr>
        <w:t>т</w:t>
      </w:r>
      <w:r>
        <w:rPr>
          <w:sz w:val="24"/>
          <w:szCs w:val="24"/>
        </w:rPr>
        <w:t>ненски</w:t>
      </w:r>
      <w:r w:rsidR="00856421">
        <w:rPr>
          <w:sz w:val="24"/>
          <w:szCs w:val="24"/>
        </w:rPr>
        <w:t>й</w:t>
      </w:r>
      <w:r>
        <w:rPr>
          <w:sz w:val="24"/>
          <w:szCs w:val="24"/>
        </w:rPr>
        <w:t xml:space="preserve"> тракт.</w:t>
      </w:r>
    </w:p>
    <w:p w:rsidR="004F3E97" w:rsidRDefault="001A076D">
      <w:pPr>
        <w:ind w:firstLine="540"/>
        <w:jc w:val="both"/>
        <w:rPr>
          <w:sz w:val="24"/>
          <w:szCs w:val="24"/>
        </w:rPr>
      </w:pPr>
      <w:r>
        <w:rPr>
          <w:sz w:val="24"/>
          <w:szCs w:val="24"/>
        </w:rPr>
        <w:t>На старте команда получает зачетный маршрутный лист (ЗМЛ), в которо</w:t>
      </w:r>
      <w:r w:rsidR="00856421">
        <w:rPr>
          <w:sz w:val="24"/>
          <w:szCs w:val="24"/>
        </w:rPr>
        <w:t>м</w:t>
      </w:r>
      <w:r>
        <w:rPr>
          <w:sz w:val="24"/>
          <w:szCs w:val="24"/>
        </w:rPr>
        <w:t xml:space="preserve"> указаны последовательность прохождения этапов, (КВ) выполнения заданий на этапах, (ОКВ) дистанции, </w:t>
      </w:r>
      <w:r w:rsidRPr="00856421">
        <w:rPr>
          <w:sz w:val="24"/>
          <w:szCs w:val="24"/>
        </w:rPr>
        <w:t>место для отметки компостером контрольных пунктов (КП) этапов ориентирования.</w:t>
      </w:r>
      <w:r>
        <w:rPr>
          <w:sz w:val="24"/>
          <w:szCs w:val="24"/>
        </w:rPr>
        <w:t xml:space="preserve"> В зачетный маршрутный лист (ЗМЛ) старшие судьи этапов записывают количество полученных штрафных баллов</w:t>
      </w:r>
      <w:r w:rsidR="00856421">
        <w:rPr>
          <w:sz w:val="24"/>
          <w:szCs w:val="24"/>
        </w:rPr>
        <w:t xml:space="preserve">, количество оценочных баллов </w:t>
      </w:r>
      <w:r>
        <w:rPr>
          <w:sz w:val="24"/>
          <w:szCs w:val="24"/>
        </w:rPr>
        <w:t>и время прохождения этапа. При вынужденном ожидании на этапах в (ЗМЛ) записывается продолжительность временной отсечки.</w:t>
      </w:r>
    </w:p>
    <w:p w:rsidR="004F3E97" w:rsidRDefault="001A076D">
      <w:pPr>
        <w:ind w:firstLine="540"/>
        <w:jc w:val="both"/>
        <w:rPr>
          <w:sz w:val="24"/>
          <w:szCs w:val="24"/>
        </w:rPr>
      </w:pPr>
      <w:r>
        <w:rPr>
          <w:sz w:val="24"/>
          <w:szCs w:val="24"/>
        </w:rPr>
        <w:t xml:space="preserve">На всех этапах устанавливается контрольное время (КВ) прохождения. При превышении (КВ) этапа команда получает </w:t>
      </w:r>
      <w:r w:rsidR="00856421">
        <w:rPr>
          <w:sz w:val="24"/>
          <w:szCs w:val="24"/>
        </w:rPr>
        <w:t>оценочные баллы</w:t>
      </w:r>
      <w:r>
        <w:rPr>
          <w:sz w:val="24"/>
          <w:szCs w:val="24"/>
        </w:rPr>
        <w:t xml:space="preserve"> – 0 баллов за этап (см. Общие штрафы всех этапов).</w:t>
      </w:r>
    </w:p>
    <w:p w:rsidR="004F3E97" w:rsidRDefault="001A076D">
      <w:pPr>
        <w:ind w:firstLine="540"/>
        <w:jc w:val="both"/>
        <w:rPr>
          <w:sz w:val="24"/>
          <w:szCs w:val="24"/>
        </w:rPr>
      </w:pPr>
      <w:r>
        <w:rPr>
          <w:sz w:val="24"/>
          <w:szCs w:val="24"/>
        </w:rPr>
        <w:t>Финиш команды на маршруте КТМ по выходу последнего участника и снаряжения за контрольную линию. Также устанавливается общее контрольное время прохождение маршрута (КВМ) ___ часа, при превышении КВМ снимается 1 балл за каждую полную, не полную1 минут.</w:t>
      </w:r>
    </w:p>
    <w:p w:rsidR="004F3E97" w:rsidRDefault="001A076D">
      <w:pPr>
        <w:tabs>
          <w:tab w:val="center" w:pos="1418"/>
        </w:tabs>
        <w:ind w:firstLine="567"/>
        <w:jc w:val="both"/>
        <w:rPr>
          <w:sz w:val="24"/>
          <w:szCs w:val="24"/>
        </w:rPr>
      </w:pPr>
      <w:r>
        <w:rPr>
          <w:sz w:val="24"/>
          <w:szCs w:val="24"/>
        </w:rPr>
        <w:t>Места команды определяются по наибольшему количеству набранных</w:t>
      </w:r>
      <w:r w:rsidR="00856421">
        <w:rPr>
          <w:sz w:val="24"/>
          <w:szCs w:val="24"/>
        </w:rPr>
        <w:t xml:space="preserve"> оценочных</w:t>
      </w:r>
      <w:r>
        <w:rPr>
          <w:sz w:val="24"/>
          <w:szCs w:val="24"/>
        </w:rPr>
        <w:t xml:space="preserve"> баллов при прохождении этапов на маршруте. В случае равенства баллов, предпочтение отдаётся команде с наименьшим временем прохождения </w:t>
      </w:r>
      <w:r w:rsidR="00856421">
        <w:rPr>
          <w:sz w:val="24"/>
          <w:szCs w:val="24"/>
        </w:rPr>
        <w:t>суммы времени прохождения всех этапов</w:t>
      </w:r>
      <w:r>
        <w:rPr>
          <w:sz w:val="24"/>
          <w:szCs w:val="24"/>
        </w:rPr>
        <w:t>.</w:t>
      </w:r>
    </w:p>
    <w:p w:rsidR="004F3E97" w:rsidRDefault="001A076D">
      <w:pPr>
        <w:ind w:firstLine="540"/>
        <w:jc w:val="both"/>
        <w:rPr>
          <w:sz w:val="24"/>
          <w:szCs w:val="24"/>
        </w:rPr>
      </w:pPr>
      <w:r>
        <w:rPr>
          <w:sz w:val="24"/>
          <w:szCs w:val="24"/>
        </w:rPr>
        <w:t>За 15 минут до старта команда должна прибыть на предстартовую проверку в полном составе. На старте проверяется соответствие одежды, обуви и снаряжения требованиям безопасности, знание одним из участников по выбору судьи границ полигона, действий в аварийной ситуации.</w:t>
      </w:r>
    </w:p>
    <w:p w:rsidR="004F3E97" w:rsidRDefault="001A076D">
      <w:pPr>
        <w:ind w:firstLine="540"/>
        <w:jc w:val="both"/>
        <w:rPr>
          <w:sz w:val="24"/>
          <w:szCs w:val="24"/>
        </w:rPr>
      </w:pPr>
      <w:r>
        <w:rPr>
          <w:sz w:val="24"/>
          <w:szCs w:val="24"/>
        </w:rPr>
        <w:t>Один штрафной балл равен 30 секундам.</w:t>
      </w:r>
    </w:p>
    <w:p w:rsidR="004F3E97" w:rsidRDefault="004F3E97">
      <w:pPr>
        <w:jc w:val="both"/>
        <w:rPr>
          <w:sz w:val="24"/>
          <w:szCs w:val="24"/>
        </w:rPr>
      </w:pPr>
    </w:p>
    <w:p w:rsidR="004F3E97" w:rsidRDefault="001A076D">
      <w:pPr>
        <w:rPr>
          <w:b/>
          <w:bCs/>
          <w:sz w:val="24"/>
          <w:szCs w:val="24"/>
        </w:rPr>
      </w:pPr>
      <w:r>
        <w:rPr>
          <w:b/>
          <w:bCs/>
          <w:sz w:val="24"/>
          <w:szCs w:val="24"/>
        </w:rPr>
        <w:t>Общие штрафы всех этапов:</w:t>
      </w:r>
    </w:p>
    <w:p w:rsidR="004F3E97" w:rsidRDefault="001A076D">
      <w:pPr>
        <w:rPr>
          <w:sz w:val="24"/>
          <w:szCs w:val="24"/>
        </w:rPr>
      </w:pPr>
      <w:r>
        <w:rPr>
          <w:sz w:val="24"/>
          <w:szCs w:val="24"/>
        </w:rPr>
        <w:t>- потеря личного снаряжения – 1 б.</w:t>
      </w:r>
    </w:p>
    <w:p w:rsidR="004F3E97" w:rsidRDefault="001A076D">
      <w:pPr>
        <w:rPr>
          <w:sz w:val="24"/>
          <w:szCs w:val="24"/>
        </w:rPr>
      </w:pPr>
      <w:r>
        <w:rPr>
          <w:sz w:val="24"/>
          <w:szCs w:val="24"/>
        </w:rPr>
        <w:t>- превышение (КВМ) каждую минуту – 1б.</w:t>
      </w:r>
    </w:p>
    <w:p w:rsidR="004F3E97" w:rsidRDefault="001A076D">
      <w:pPr>
        <w:rPr>
          <w:sz w:val="24"/>
          <w:szCs w:val="24"/>
        </w:rPr>
      </w:pPr>
      <w:r>
        <w:rPr>
          <w:sz w:val="24"/>
          <w:szCs w:val="24"/>
        </w:rPr>
        <w:t>- потеря группового снаряжения (за каждое) – 5 б.</w:t>
      </w:r>
    </w:p>
    <w:p w:rsidR="004F3E97" w:rsidRDefault="001A076D">
      <w:pPr>
        <w:rPr>
          <w:sz w:val="24"/>
          <w:szCs w:val="24"/>
        </w:rPr>
      </w:pPr>
      <w:r>
        <w:rPr>
          <w:sz w:val="24"/>
          <w:szCs w:val="24"/>
        </w:rPr>
        <w:t>- неспортивное поведение участников – 5 б.</w:t>
      </w:r>
    </w:p>
    <w:p w:rsidR="004F3E97" w:rsidRDefault="001A076D">
      <w:pPr>
        <w:rPr>
          <w:sz w:val="24"/>
          <w:szCs w:val="24"/>
        </w:rPr>
      </w:pPr>
      <w:r>
        <w:rPr>
          <w:sz w:val="24"/>
          <w:szCs w:val="24"/>
        </w:rPr>
        <w:t>- неспортивное поведение представителя команды – 5 б.</w:t>
      </w:r>
    </w:p>
    <w:p w:rsidR="004F3E97" w:rsidRDefault="001A076D">
      <w:pPr>
        <w:rPr>
          <w:sz w:val="24"/>
          <w:szCs w:val="24"/>
        </w:rPr>
      </w:pPr>
      <w:r>
        <w:rPr>
          <w:sz w:val="24"/>
          <w:szCs w:val="24"/>
        </w:rPr>
        <w:t>- помощь судьи на этапе – 10 б.</w:t>
      </w:r>
    </w:p>
    <w:p w:rsidR="004F3E97" w:rsidRDefault="001A076D">
      <w:pPr>
        <w:rPr>
          <w:sz w:val="24"/>
          <w:szCs w:val="24"/>
        </w:rPr>
      </w:pPr>
      <w:r>
        <w:rPr>
          <w:sz w:val="24"/>
          <w:szCs w:val="24"/>
        </w:rPr>
        <w:t>- превышение КВ на этапе – 0 б. за этап.</w:t>
      </w:r>
    </w:p>
    <w:p w:rsidR="004F3E97" w:rsidRDefault="001A076D">
      <w:pPr>
        <w:jc w:val="both"/>
        <w:rPr>
          <w:sz w:val="24"/>
          <w:szCs w:val="24"/>
        </w:rPr>
      </w:pPr>
      <w:r>
        <w:rPr>
          <w:sz w:val="24"/>
          <w:szCs w:val="24"/>
        </w:rPr>
        <w:t>Если штрафы не оговорены в настоящих условиях, то применяются в соответствии с правилами проведения соревнований по группе дисциплин «дистанция - пешеходная», раздел 6.</w:t>
      </w:r>
    </w:p>
    <w:p w:rsidR="004F3E97" w:rsidRDefault="004F3E97">
      <w:pPr>
        <w:jc w:val="both"/>
        <w:rPr>
          <w:sz w:val="24"/>
          <w:szCs w:val="24"/>
        </w:rPr>
      </w:pPr>
    </w:p>
    <w:p w:rsidR="004F3E97" w:rsidRDefault="001A076D">
      <w:pPr>
        <w:rPr>
          <w:b/>
          <w:bCs/>
          <w:sz w:val="24"/>
          <w:szCs w:val="24"/>
        </w:rPr>
      </w:pPr>
      <w:r>
        <w:rPr>
          <w:b/>
          <w:bCs/>
          <w:sz w:val="24"/>
          <w:szCs w:val="24"/>
        </w:rPr>
        <w:t>Действия команды в аварийной ситуации:</w:t>
      </w:r>
    </w:p>
    <w:p w:rsidR="004F3E97" w:rsidRDefault="001A076D">
      <w:pPr>
        <w:pStyle w:val="3"/>
        <w:tabs>
          <w:tab w:val="left" w:pos="0"/>
        </w:tabs>
        <w:spacing w:after="0"/>
        <w:ind w:left="0" w:firstLine="567"/>
        <w:rPr>
          <w:sz w:val="24"/>
          <w:szCs w:val="24"/>
        </w:rPr>
      </w:pPr>
      <w:r>
        <w:rPr>
          <w:sz w:val="24"/>
          <w:szCs w:val="24"/>
        </w:rPr>
        <w:t>При травме участника оказать доврачебную помощь и вернуться на предыдущий этап. Далее действовать по указанию старшего судьи этапа.</w:t>
      </w:r>
    </w:p>
    <w:p w:rsidR="004F3E97" w:rsidRDefault="001A076D">
      <w:pPr>
        <w:pStyle w:val="3"/>
        <w:tabs>
          <w:tab w:val="left" w:pos="0"/>
        </w:tabs>
        <w:spacing w:after="0"/>
        <w:ind w:left="0" w:firstLine="567"/>
        <w:rPr>
          <w:sz w:val="24"/>
          <w:szCs w:val="24"/>
        </w:rPr>
      </w:pPr>
      <w:r>
        <w:rPr>
          <w:sz w:val="24"/>
          <w:szCs w:val="24"/>
        </w:rPr>
        <w:lastRenderedPageBreak/>
        <w:t xml:space="preserve">В случае потери ориентира (заблудились) команда возвращается на предыдущий этап и просит судью о помощи (помощь не штрафуется) или звонит начальнику дистанции КТМ то телефону </w:t>
      </w:r>
      <w:r w:rsidRPr="00A13138">
        <w:rPr>
          <w:sz w:val="24"/>
          <w:szCs w:val="24"/>
        </w:rPr>
        <w:t>(</w:t>
      </w:r>
      <w:r w:rsidR="00A13138">
        <w:rPr>
          <w:sz w:val="24"/>
          <w:szCs w:val="24"/>
        </w:rPr>
        <w:t>89086500337 Фе</w:t>
      </w:r>
      <w:r w:rsidRPr="00A13138">
        <w:rPr>
          <w:sz w:val="24"/>
          <w:szCs w:val="24"/>
        </w:rPr>
        <w:t>доров Александр Владимирович).</w:t>
      </w:r>
    </w:p>
    <w:p w:rsidR="004F3E97" w:rsidRDefault="001A076D">
      <w:pPr>
        <w:pStyle w:val="3"/>
        <w:tabs>
          <w:tab w:val="left" w:pos="0"/>
        </w:tabs>
        <w:spacing w:after="0"/>
        <w:ind w:left="0" w:firstLine="567"/>
        <w:rPr>
          <w:sz w:val="24"/>
          <w:szCs w:val="24"/>
        </w:rPr>
      </w:pPr>
      <w:r>
        <w:rPr>
          <w:sz w:val="24"/>
          <w:szCs w:val="24"/>
        </w:rPr>
        <w:t xml:space="preserve">Капитан команды обязан сообщить о происшествии </w:t>
      </w:r>
      <w:r>
        <w:rPr>
          <w:sz w:val="24"/>
          <w:szCs w:val="24"/>
          <w:u w:val="single"/>
        </w:rPr>
        <w:t>представителю команды</w:t>
      </w:r>
      <w:r>
        <w:rPr>
          <w:sz w:val="24"/>
          <w:szCs w:val="24"/>
        </w:rPr>
        <w:t xml:space="preserve"> и </w:t>
      </w:r>
      <w:r>
        <w:rPr>
          <w:sz w:val="24"/>
          <w:szCs w:val="24"/>
          <w:u w:val="single"/>
        </w:rPr>
        <w:t xml:space="preserve">старшему судье этапа </w:t>
      </w:r>
      <w:r>
        <w:rPr>
          <w:sz w:val="24"/>
          <w:szCs w:val="24"/>
        </w:rPr>
        <w:t>«Финиш».</w:t>
      </w:r>
    </w:p>
    <w:p w:rsidR="004F3E97" w:rsidRDefault="004F3E97">
      <w:pPr>
        <w:pStyle w:val="3"/>
        <w:tabs>
          <w:tab w:val="left" w:pos="0"/>
        </w:tabs>
        <w:spacing w:after="0"/>
        <w:ind w:left="0" w:firstLine="567"/>
        <w:rPr>
          <w:sz w:val="24"/>
          <w:szCs w:val="24"/>
        </w:rPr>
      </w:pPr>
    </w:p>
    <w:p w:rsidR="004F3E97" w:rsidRDefault="001A076D">
      <w:pPr>
        <w:ind w:firstLine="540"/>
        <w:jc w:val="both"/>
        <w:rPr>
          <w:b/>
          <w:bCs/>
          <w:sz w:val="24"/>
          <w:szCs w:val="24"/>
        </w:rPr>
      </w:pPr>
      <w:r>
        <w:rPr>
          <w:b/>
          <w:bCs/>
          <w:sz w:val="24"/>
          <w:szCs w:val="24"/>
        </w:rPr>
        <w:t>Стартовый интервал между командами 20 минут.</w:t>
      </w:r>
    </w:p>
    <w:p w:rsidR="004F3E97" w:rsidRDefault="004F3E97">
      <w:pPr>
        <w:tabs>
          <w:tab w:val="left" w:pos="0"/>
        </w:tabs>
        <w:ind w:firstLine="284"/>
        <w:jc w:val="center"/>
        <w:rPr>
          <w:sz w:val="24"/>
          <w:szCs w:val="24"/>
        </w:rPr>
      </w:pPr>
    </w:p>
    <w:p w:rsidR="004F3E97" w:rsidRDefault="001A076D">
      <w:pPr>
        <w:pStyle w:val="a9"/>
        <w:numPr>
          <w:ilvl w:val="0"/>
          <w:numId w:val="1"/>
        </w:numPr>
        <w:ind w:left="0"/>
        <w:jc w:val="both"/>
        <w:rPr>
          <w:sz w:val="24"/>
          <w:szCs w:val="24"/>
        </w:rPr>
      </w:pPr>
      <w:r>
        <w:rPr>
          <w:b/>
          <w:bCs/>
          <w:sz w:val="24"/>
          <w:szCs w:val="24"/>
        </w:rPr>
        <w:t>Предстартовая проверка (КВ 10 мин.)</w:t>
      </w:r>
      <w:r w:rsidR="00A13138">
        <w:rPr>
          <w:b/>
          <w:bCs/>
          <w:sz w:val="24"/>
          <w:szCs w:val="24"/>
        </w:rPr>
        <w:t xml:space="preserve"> </w:t>
      </w:r>
      <w:r>
        <w:rPr>
          <w:b/>
          <w:bCs/>
          <w:sz w:val="24"/>
          <w:szCs w:val="24"/>
        </w:rPr>
        <w:t>(макс. 15 б.)</w:t>
      </w:r>
    </w:p>
    <w:p w:rsidR="004F3E97" w:rsidRDefault="001A076D">
      <w:pPr>
        <w:ind w:firstLine="540"/>
        <w:jc w:val="both"/>
        <w:rPr>
          <w:sz w:val="24"/>
          <w:szCs w:val="24"/>
        </w:rPr>
      </w:pPr>
      <w:r>
        <w:rPr>
          <w:sz w:val="24"/>
          <w:szCs w:val="24"/>
        </w:rPr>
        <w:t>На предстартовую проверку команда приходит в полном составе и необходимым снаряжением за 15 минут до старта.</w:t>
      </w:r>
    </w:p>
    <w:p w:rsidR="004F3E97" w:rsidRDefault="001A076D">
      <w:pPr>
        <w:ind w:firstLine="540"/>
        <w:jc w:val="both"/>
        <w:rPr>
          <w:b/>
          <w:bCs/>
          <w:i/>
          <w:iCs/>
          <w:sz w:val="24"/>
          <w:szCs w:val="24"/>
        </w:rPr>
      </w:pPr>
      <w:r>
        <w:rPr>
          <w:b/>
          <w:bCs/>
          <w:i/>
          <w:iCs/>
          <w:sz w:val="24"/>
          <w:szCs w:val="24"/>
        </w:rPr>
        <w:t>На предстартовой проверке проверяется:</w:t>
      </w:r>
    </w:p>
    <w:p w:rsidR="004F3E97" w:rsidRDefault="001A076D">
      <w:pPr>
        <w:ind w:hanging="180"/>
        <w:jc w:val="both"/>
        <w:rPr>
          <w:sz w:val="24"/>
          <w:szCs w:val="24"/>
        </w:rPr>
      </w:pPr>
      <w:r>
        <w:rPr>
          <w:sz w:val="24"/>
          <w:szCs w:val="24"/>
        </w:rPr>
        <w:t>- знание капитаном маршрута КТМ, порядка прохождения этапов;</w:t>
      </w:r>
    </w:p>
    <w:p w:rsidR="004F3E97" w:rsidRDefault="001A076D">
      <w:pPr>
        <w:ind w:hanging="180"/>
        <w:jc w:val="both"/>
        <w:rPr>
          <w:sz w:val="24"/>
          <w:szCs w:val="24"/>
        </w:rPr>
      </w:pPr>
      <w:r>
        <w:rPr>
          <w:sz w:val="24"/>
          <w:szCs w:val="24"/>
        </w:rPr>
        <w:t>- знание одним из участников по выбору судьи границ полигона, действий в аварийной ситуации;</w:t>
      </w:r>
    </w:p>
    <w:p w:rsidR="004F3E97" w:rsidRDefault="001A076D">
      <w:pPr>
        <w:ind w:hanging="180"/>
        <w:jc w:val="both"/>
        <w:rPr>
          <w:sz w:val="24"/>
          <w:szCs w:val="24"/>
        </w:rPr>
      </w:pPr>
      <w:r>
        <w:rPr>
          <w:sz w:val="24"/>
          <w:szCs w:val="24"/>
        </w:rPr>
        <w:t>- личное снаряжение одного из участников по выбору судьи;</w:t>
      </w:r>
    </w:p>
    <w:p w:rsidR="004F3E97" w:rsidRDefault="001A076D">
      <w:pPr>
        <w:ind w:hanging="180"/>
        <w:jc w:val="both"/>
        <w:rPr>
          <w:sz w:val="24"/>
          <w:szCs w:val="24"/>
        </w:rPr>
      </w:pPr>
      <w:r>
        <w:rPr>
          <w:sz w:val="24"/>
          <w:szCs w:val="24"/>
        </w:rPr>
        <w:t>- командное снаряжение;</w:t>
      </w:r>
    </w:p>
    <w:p w:rsidR="004F3E97" w:rsidRDefault="001A076D">
      <w:pPr>
        <w:ind w:hanging="180"/>
        <w:jc w:val="both"/>
        <w:rPr>
          <w:sz w:val="24"/>
          <w:szCs w:val="24"/>
        </w:rPr>
      </w:pPr>
      <w:r>
        <w:rPr>
          <w:sz w:val="24"/>
          <w:szCs w:val="24"/>
        </w:rPr>
        <w:t>- медицинская аптечка.</w:t>
      </w:r>
    </w:p>
    <w:p w:rsidR="004F3E97" w:rsidRDefault="001A076D">
      <w:pPr>
        <w:ind w:firstLine="540"/>
        <w:jc w:val="both"/>
        <w:rPr>
          <w:sz w:val="24"/>
          <w:szCs w:val="24"/>
        </w:rPr>
      </w:pPr>
      <w:r>
        <w:rPr>
          <w:sz w:val="24"/>
          <w:szCs w:val="24"/>
        </w:rPr>
        <w:t xml:space="preserve">При отсутствии любого предмета (по спискам) или незнании границ полигона и действий в аварийной ситуации команда получает штраф и не выпускается на дистанцию до полного выполнения вышеуказанных требований. Старт при этом не откладывается. </w:t>
      </w:r>
    </w:p>
    <w:p w:rsidR="004F3E97" w:rsidRDefault="001A076D">
      <w:pPr>
        <w:rPr>
          <w:sz w:val="24"/>
          <w:szCs w:val="24"/>
          <w:u w:val="single"/>
        </w:rPr>
      </w:pPr>
      <w:r>
        <w:rPr>
          <w:sz w:val="24"/>
          <w:szCs w:val="24"/>
          <w:u w:val="single"/>
        </w:rPr>
        <w:t>Штрафы:</w:t>
      </w:r>
    </w:p>
    <w:p w:rsidR="004F3E97" w:rsidRDefault="001A076D">
      <w:pPr>
        <w:rPr>
          <w:sz w:val="24"/>
          <w:szCs w:val="24"/>
        </w:rPr>
      </w:pPr>
      <w:r>
        <w:rPr>
          <w:sz w:val="24"/>
          <w:szCs w:val="24"/>
        </w:rPr>
        <w:t>- не знание границ полигона и действия в аварийной ситуации команда не допускается на маршрут до полного изучения информации. Получает штраф помощь судьи - 10 б</w:t>
      </w:r>
    </w:p>
    <w:p w:rsidR="004F3E97" w:rsidRDefault="001A076D">
      <w:pPr>
        <w:rPr>
          <w:sz w:val="24"/>
          <w:szCs w:val="24"/>
        </w:rPr>
      </w:pPr>
      <w:r>
        <w:rPr>
          <w:sz w:val="24"/>
          <w:szCs w:val="24"/>
        </w:rPr>
        <w:t>- отсутствие ответа, неправильный ответ (за каждый) – 2 б.</w:t>
      </w:r>
    </w:p>
    <w:p w:rsidR="004F3E97" w:rsidRDefault="001A076D">
      <w:pPr>
        <w:rPr>
          <w:sz w:val="24"/>
          <w:szCs w:val="24"/>
        </w:rPr>
      </w:pPr>
      <w:r>
        <w:rPr>
          <w:sz w:val="24"/>
          <w:szCs w:val="24"/>
        </w:rPr>
        <w:t>- отсутствие снаряжения или предмета (за каждый) – 2б.</w:t>
      </w:r>
    </w:p>
    <w:p w:rsidR="004F3E97" w:rsidRDefault="001A076D">
      <w:pPr>
        <w:rPr>
          <w:sz w:val="24"/>
          <w:szCs w:val="24"/>
        </w:rPr>
      </w:pPr>
      <w:r>
        <w:rPr>
          <w:sz w:val="24"/>
          <w:szCs w:val="24"/>
        </w:rPr>
        <w:t>+ общие штрафы</w:t>
      </w:r>
    </w:p>
    <w:p w:rsidR="004F3E97" w:rsidRDefault="004F3E97">
      <w:pPr>
        <w:rPr>
          <w:sz w:val="24"/>
          <w:szCs w:val="24"/>
        </w:rPr>
      </w:pPr>
    </w:p>
    <w:p w:rsidR="004F3E97" w:rsidRDefault="001A076D" w:rsidP="0058041E">
      <w:pPr>
        <w:pStyle w:val="a9"/>
        <w:numPr>
          <w:ilvl w:val="0"/>
          <w:numId w:val="1"/>
        </w:numPr>
        <w:ind w:left="0" w:hanging="284"/>
        <w:jc w:val="both"/>
        <w:rPr>
          <w:sz w:val="24"/>
          <w:szCs w:val="24"/>
        </w:rPr>
      </w:pPr>
      <w:r>
        <w:rPr>
          <w:b/>
          <w:bCs/>
          <w:sz w:val="24"/>
          <w:szCs w:val="24"/>
        </w:rPr>
        <w:t>Подъём по перилам спортивным способом (КВ 20 мин.) (макс. 3</w:t>
      </w:r>
      <w:r w:rsidR="0058041E">
        <w:rPr>
          <w:b/>
          <w:bCs/>
          <w:sz w:val="24"/>
          <w:szCs w:val="24"/>
        </w:rPr>
        <w:t>0</w:t>
      </w:r>
      <w:r>
        <w:rPr>
          <w:b/>
          <w:bCs/>
          <w:sz w:val="24"/>
          <w:szCs w:val="24"/>
        </w:rPr>
        <w:t xml:space="preserve"> б.).</w:t>
      </w:r>
    </w:p>
    <w:p w:rsidR="004F3E97" w:rsidRDefault="001A076D">
      <w:pPr>
        <w:jc w:val="both"/>
        <w:rPr>
          <w:sz w:val="24"/>
          <w:szCs w:val="24"/>
        </w:rPr>
      </w:pPr>
      <w:r>
        <w:rPr>
          <w:sz w:val="24"/>
          <w:szCs w:val="24"/>
        </w:rPr>
        <w:t>Общая длина этапа –   __</w:t>
      </w:r>
      <w:r>
        <w:rPr>
          <w:sz w:val="24"/>
          <w:szCs w:val="24"/>
          <w:u w:val="single"/>
        </w:rPr>
        <w:t>50</w:t>
      </w:r>
      <w:r>
        <w:rPr>
          <w:sz w:val="24"/>
          <w:szCs w:val="24"/>
        </w:rPr>
        <w:t>__м.</w:t>
      </w:r>
    </w:p>
    <w:p w:rsidR="004F3E97" w:rsidRDefault="001A076D">
      <w:pPr>
        <w:jc w:val="both"/>
        <w:rPr>
          <w:sz w:val="24"/>
          <w:szCs w:val="24"/>
        </w:rPr>
      </w:pPr>
      <w:r>
        <w:rPr>
          <w:sz w:val="24"/>
          <w:szCs w:val="24"/>
        </w:rPr>
        <w:t>Крутизна склона __</w:t>
      </w:r>
      <w:r>
        <w:rPr>
          <w:sz w:val="24"/>
          <w:szCs w:val="24"/>
          <w:u w:val="single"/>
        </w:rPr>
        <w:t>40</w:t>
      </w:r>
      <w:r>
        <w:rPr>
          <w:sz w:val="24"/>
          <w:szCs w:val="24"/>
        </w:rPr>
        <w:t>__ градусов.</w:t>
      </w:r>
    </w:p>
    <w:p w:rsidR="004F3E97" w:rsidRDefault="001A076D">
      <w:pPr>
        <w:jc w:val="both"/>
        <w:rPr>
          <w:sz w:val="24"/>
          <w:szCs w:val="24"/>
        </w:rPr>
      </w:pPr>
      <w:r>
        <w:rPr>
          <w:sz w:val="24"/>
          <w:szCs w:val="24"/>
        </w:rPr>
        <w:t>Характер склона: каменистая осыпь, травянистый.</w:t>
      </w:r>
    </w:p>
    <w:p w:rsidR="004F3E97" w:rsidRDefault="001A076D">
      <w:pPr>
        <w:jc w:val="both"/>
        <w:rPr>
          <w:sz w:val="24"/>
          <w:szCs w:val="24"/>
        </w:rPr>
      </w:pPr>
      <w:r>
        <w:rPr>
          <w:b/>
          <w:bCs/>
          <w:i/>
          <w:iCs/>
          <w:sz w:val="24"/>
          <w:szCs w:val="24"/>
        </w:rPr>
        <w:t>Оборудование:</w:t>
      </w:r>
      <w:r>
        <w:rPr>
          <w:sz w:val="24"/>
          <w:szCs w:val="24"/>
        </w:rPr>
        <w:t xml:space="preserve"> судейские перила.</w:t>
      </w:r>
    </w:p>
    <w:p w:rsidR="004F3E97" w:rsidRDefault="001A076D">
      <w:pPr>
        <w:rPr>
          <w:sz w:val="24"/>
          <w:szCs w:val="24"/>
        </w:rPr>
      </w:pPr>
      <w:r>
        <w:rPr>
          <w:b/>
          <w:bCs/>
          <w:i/>
          <w:iCs/>
          <w:sz w:val="24"/>
          <w:szCs w:val="24"/>
        </w:rPr>
        <w:t>Действия</w:t>
      </w:r>
      <w:r>
        <w:rPr>
          <w:sz w:val="24"/>
          <w:szCs w:val="24"/>
        </w:rPr>
        <w:t xml:space="preserve">: </w:t>
      </w:r>
      <w:r w:rsidRPr="00856421">
        <w:rPr>
          <w:rFonts w:eastAsia="SimSun"/>
          <w:color w:val="000000"/>
          <w:sz w:val="24"/>
          <w:szCs w:val="24"/>
          <w:lang w:eastAsia="zh-CN" w:bidi="ar"/>
        </w:rPr>
        <w:t xml:space="preserve">Участник движется вверх по склону, поочерёдно захватывая верёвку правой и левой </w:t>
      </w:r>
      <w:r w:rsidR="0058041E">
        <w:rPr>
          <w:rFonts w:eastAsia="SimSun"/>
          <w:color w:val="000000"/>
          <w:sz w:val="24"/>
          <w:szCs w:val="24"/>
          <w:lang w:eastAsia="zh-CN" w:bidi="ar"/>
        </w:rPr>
        <w:t>р</w:t>
      </w:r>
      <w:r w:rsidRPr="00856421">
        <w:rPr>
          <w:rFonts w:eastAsia="SimSun"/>
          <w:color w:val="000000"/>
          <w:sz w:val="24"/>
          <w:szCs w:val="24"/>
          <w:lang w:eastAsia="zh-CN" w:bidi="ar"/>
        </w:rPr>
        <w:t xml:space="preserve">укой, обкручивая её вокруг кисти и предплечья. Приём выполняется в плотной одежде. Приём выполняется в перчатках. </w:t>
      </w:r>
    </w:p>
    <w:p w:rsidR="004F3E97" w:rsidRDefault="001A076D">
      <w:pPr>
        <w:rPr>
          <w:sz w:val="24"/>
          <w:szCs w:val="24"/>
        </w:rPr>
      </w:pPr>
      <w:r w:rsidRPr="00856421">
        <w:rPr>
          <w:rFonts w:eastAsia="SimSun"/>
          <w:color w:val="000000"/>
          <w:sz w:val="24"/>
          <w:szCs w:val="24"/>
          <w:lang w:eastAsia="zh-CN" w:bidi="ar"/>
        </w:rPr>
        <w:t>Рисунок</w:t>
      </w:r>
      <w:r>
        <w:rPr>
          <w:rFonts w:eastAsia="SimSun"/>
          <w:color w:val="000000"/>
          <w:sz w:val="24"/>
          <w:szCs w:val="24"/>
          <w:lang w:eastAsia="zh-CN" w:bidi="ar"/>
        </w:rPr>
        <w:t>1</w:t>
      </w:r>
      <w:r>
        <w:rPr>
          <w:noProof/>
        </w:rPr>
        <w:drawing>
          <wp:inline distT="0" distB="0" distL="114300" distR="114300">
            <wp:extent cx="1379220" cy="1742440"/>
            <wp:effectExtent l="0" t="0" r="11430" b="10160"/>
            <wp:docPr id="7"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 3"/>
                    <pic:cNvPicPr>
                      <a:picLocks noChangeAspect="1"/>
                    </pic:cNvPicPr>
                  </pic:nvPicPr>
                  <pic:blipFill>
                    <a:blip r:embed="rId10"/>
                    <a:stretch>
                      <a:fillRect/>
                    </a:stretch>
                  </pic:blipFill>
                  <pic:spPr>
                    <a:xfrm>
                      <a:off x="0" y="0"/>
                      <a:ext cx="1379220" cy="1742440"/>
                    </a:xfrm>
                    <a:prstGeom prst="rect">
                      <a:avLst/>
                    </a:prstGeom>
                    <a:noFill/>
                    <a:ln>
                      <a:noFill/>
                    </a:ln>
                  </pic:spPr>
                </pic:pic>
              </a:graphicData>
            </a:graphic>
          </wp:inline>
        </w:drawing>
      </w:r>
      <w:r w:rsidRPr="00856421">
        <w:rPr>
          <w:rFonts w:eastAsia="SimSun"/>
          <w:color w:val="000000"/>
          <w:lang w:eastAsia="zh-CN" w:bidi="ar"/>
        </w:rPr>
        <w:t xml:space="preserve"> </w:t>
      </w:r>
    </w:p>
    <w:p w:rsidR="004F3E97" w:rsidRDefault="001A076D">
      <w:pPr>
        <w:rPr>
          <w:sz w:val="24"/>
          <w:szCs w:val="24"/>
        </w:rPr>
      </w:pPr>
      <w:r w:rsidRPr="00856421">
        <w:rPr>
          <w:rFonts w:eastAsia="SimSun"/>
          <w:color w:val="000000"/>
          <w:sz w:val="24"/>
          <w:szCs w:val="24"/>
          <w:lang w:eastAsia="zh-CN" w:bidi="ar"/>
        </w:rPr>
        <w:t xml:space="preserve">  Приём выполняется в перчатках/рукавицах и в плотной одежде. </w:t>
      </w:r>
    </w:p>
    <w:p w:rsidR="004F3E97" w:rsidRDefault="001A076D">
      <w:pPr>
        <w:rPr>
          <w:sz w:val="24"/>
          <w:szCs w:val="24"/>
          <w:u w:val="single"/>
        </w:rPr>
      </w:pPr>
      <w:r>
        <w:rPr>
          <w:sz w:val="24"/>
          <w:szCs w:val="24"/>
          <w:u w:val="single"/>
        </w:rPr>
        <w:t xml:space="preserve">Штрафы: </w:t>
      </w:r>
    </w:p>
    <w:p w:rsidR="004F3E97" w:rsidRDefault="001A076D">
      <w:pPr>
        <w:rPr>
          <w:sz w:val="24"/>
          <w:szCs w:val="24"/>
        </w:rPr>
      </w:pPr>
      <w:r>
        <w:rPr>
          <w:sz w:val="24"/>
          <w:szCs w:val="24"/>
        </w:rPr>
        <w:t xml:space="preserve">- заступ в опасную зону – 1 б. </w:t>
      </w:r>
    </w:p>
    <w:p w:rsidR="004F3E97" w:rsidRDefault="001A076D">
      <w:pPr>
        <w:rPr>
          <w:sz w:val="24"/>
          <w:szCs w:val="24"/>
        </w:rPr>
      </w:pPr>
      <w:r>
        <w:rPr>
          <w:sz w:val="24"/>
          <w:szCs w:val="24"/>
        </w:rPr>
        <w:t xml:space="preserve">- двое на этапе – 3 б. </w:t>
      </w:r>
    </w:p>
    <w:p w:rsidR="004F3E97" w:rsidRDefault="001A076D">
      <w:pPr>
        <w:jc w:val="both"/>
        <w:rPr>
          <w:sz w:val="24"/>
          <w:szCs w:val="24"/>
        </w:rPr>
      </w:pPr>
      <w:r>
        <w:rPr>
          <w:sz w:val="24"/>
          <w:szCs w:val="24"/>
        </w:rPr>
        <w:t>- неправильное выполнение приёма – 3 б.</w:t>
      </w:r>
    </w:p>
    <w:p w:rsidR="004F3E97" w:rsidRDefault="001A076D">
      <w:pPr>
        <w:jc w:val="both"/>
        <w:rPr>
          <w:sz w:val="24"/>
          <w:szCs w:val="24"/>
        </w:rPr>
      </w:pPr>
      <w:r>
        <w:rPr>
          <w:sz w:val="24"/>
          <w:szCs w:val="24"/>
        </w:rPr>
        <w:t xml:space="preserve">- движение без рукавиц (перчаток) – 3 б. </w:t>
      </w:r>
    </w:p>
    <w:p w:rsidR="004F3E97" w:rsidRDefault="001A076D">
      <w:pPr>
        <w:rPr>
          <w:sz w:val="24"/>
          <w:szCs w:val="24"/>
        </w:rPr>
      </w:pPr>
      <w:r>
        <w:rPr>
          <w:sz w:val="24"/>
          <w:szCs w:val="24"/>
        </w:rPr>
        <w:t xml:space="preserve">- падение в пределах этапа – 3 б. </w:t>
      </w:r>
    </w:p>
    <w:p w:rsidR="004F3E97" w:rsidRDefault="001A076D">
      <w:pPr>
        <w:rPr>
          <w:sz w:val="24"/>
          <w:szCs w:val="24"/>
        </w:rPr>
      </w:pPr>
      <w:r>
        <w:rPr>
          <w:sz w:val="24"/>
          <w:szCs w:val="24"/>
        </w:rPr>
        <w:t xml:space="preserve">- потеря верёвки из удерживающей рук (потеря страховки) – 6 б. </w:t>
      </w:r>
    </w:p>
    <w:p w:rsidR="004F3E97" w:rsidRDefault="001A076D">
      <w:pPr>
        <w:rPr>
          <w:sz w:val="24"/>
          <w:szCs w:val="24"/>
        </w:rPr>
      </w:pPr>
      <w:r>
        <w:rPr>
          <w:sz w:val="24"/>
          <w:szCs w:val="24"/>
        </w:rPr>
        <w:t>- выпуск перильной верёвки из регулирующей руки – 3 б.</w:t>
      </w:r>
    </w:p>
    <w:p w:rsidR="004F3E97" w:rsidRDefault="001A076D">
      <w:pPr>
        <w:rPr>
          <w:sz w:val="24"/>
          <w:szCs w:val="24"/>
        </w:rPr>
      </w:pPr>
      <w:r>
        <w:rPr>
          <w:sz w:val="24"/>
          <w:szCs w:val="24"/>
        </w:rPr>
        <w:t xml:space="preserve">+ общие штрафы </w:t>
      </w:r>
    </w:p>
    <w:p w:rsidR="004F3E97" w:rsidRDefault="004F3E97">
      <w:pPr>
        <w:rPr>
          <w:sz w:val="24"/>
          <w:szCs w:val="24"/>
        </w:rPr>
      </w:pPr>
    </w:p>
    <w:p w:rsidR="004F3E97" w:rsidRDefault="004F3E97">
      <w:pPr>
        <w:rPr>
          <w:sz w:val="24"/>
          <w:szCs w:val="24"/>
        </w:rPr>
      </w:pPr>
    </w:p>
    <w:p w:rsidR="004F3E97" w:rsidRDefault="001A076D">
      <w:pPr>
        <w:pStyle w:val="a9"/>
        <w:numPr>
          <w:ilvl w:val="0"/>
          <w:numId w:val="1"/>
        </w:numPr>
        <w:ind w:left="0"/>
        <w:rPr>
          <w:b/>
          <w:bCs/>
          <w:sz w:val="24"/>
          <w:szCs w:val="24"/>
        </w:rPr>
      </w:pPr>
      <w:r>
        <w:rPr>
          <w:b/>
          <w:bCs/>
          <w:sz w:val="24"/>
          <w:szCs w:val="24"/>
        </w:rPr>
        <w:lastRenderedPageBreak/>
        <w:t>(Блок этапов) Оказание доврачебной помощи, вязка носилок, транспортировка пострадавшего. (КВ 30 мин. макс. 30 б.)</w:t>
      </w:r>
    </w:p>
    <w:p w:rsidR="004F3E97" w:rsidRDefault="004F3E97">
      <w:pPr>
        <w:pStyle w:val="a9"/>
        <w:ind w:left="-360"/>
        <w:rPr>
          <w:b/>
          <w:bCs/>
          <w:sz w:val="24"/>
          <w:szCs w:val="24"/>
        </w:rPr>
      </w:pPr>
    </w:p>
    <w:p w:rsidR="004F3E97" w:rsidRDefault="001A076D">
      <w:pPr>
        <w:pStyle w:val="a9"/>
        <w:ind w:left="-360"/>
        <w:rPr>
          <w:b/>
          <w:bCs/>
          <w:sz w:val="24"/>
          <w:szCs w:val="24"/>
        </w:rPr>
      </w:pPr>
      <w:r>
        <w:rPr>
          <w:b/>
          <w:bCs/>
          <w:sz w:val="24"/>
          <w:szCs w:val="24"/>
        </w:rPr>
        <w:tab/>
        <w:t>А) Доврачебная помощь (КВ 10 мин. макс. 10 б.)</w:t>
      </w:r>
    </w:p>
    <w:p w:rsidR="004F3E97" w:rsidRDefault="001A076D">
      <w:pPr>
        <w:rPr>
          <w:sz w:val="24"/>
          <w:szCs w:val="24"/>
        </w:rPr>
      </w:pPr>
      <w:r>
        <w:rPr>
          <w:b/>
          <w:bCs/>
          <w:i/>
          <w:iCs/>
          <w:sz w:val="24"/>
          <w:szCs w:val="24"/>
        </w:rPr>
        <w:t xml:space="preserve">Действия: </w:t>
      </w:r>
      <w:r>
        <w:rPr>
          <w:sz w:val="24"/>
          <w:szCs w:val="24"/>
        </w:rPr>
        <w:t>По заданной травме команда оказывает доврачебную помощь условному пострадавшему (пострадавшего выбирает команда). Используя собственный бинт размером не менее 7 м * 14 см.</w:t>
      </w:r>
    </w:p>
    <w:p w:rsidR="004F3E97" w:rsidRDefault="001A076D">
      <w:pPr>
        <w:rPr>
          <w:sz w:val="24"/>
          <w:szCs w:val="24"/>
        </w:rPr>
      </w:pPr>
      <w:r>
        <w:rPr>
          <w:sz w:val="24"/>
          <w:szCs w:val="24"/>
          <w:u w:val="single"/>
        </w:rPr>
        <w:t>Штрафы:</w:t>
      </w:r>
    </w:p>
    <w:p w:rsidR="004F3E97" w:rsidRDefault="001A076D">
      <w:pPr>
        <w:rPr>
          <w:sz w:val="24"/>
          <w:szCs w:val="24"/>
        </w:rPr>
      </w:pPr>
      <w:r>
        <w:rPr>
          <w:sz w:val="24"/>
          <w:szCs w:val="24"/>
        </w:rPr>
        <w:t>- неоказание помощи, неправильное оказание помощи – 10 б.</w:t>
      </w:r>
    </w:p>
    <w:p w:rsidR="004F3E97" w:rsidRDefault="001A076D">
      <w:pPr>
        <w:rPr>
          <w:sz w:val="24"/>
          <w:szCs w:val="24"/>
        </w:rPr>
      </w:pPr>
      <w:r>
        <w:rPr>
          <w:sz w:val="24"/>
          <w:szCs w:val="24"/>
        </w:rPr>
        <w:t>- неправильна последовательность оказания помощи – 2 б.</w:t>
      </w:r>
    </w:p>
    <w:p w:rsidR="004F3E97" w:rsidRDefault="001A076D">
      <w:pPr>
        <w:rPr>
          <w:sz w:val="24"/>
          <w:szCs w:val="24"/>
        </w:rPr>
      </w:pPr>
      <w:r>
        <w:rPr>
          <w:sz w:val="24"/>
          <w:szCs w:val="24"/>
        </w:rPr>
        <w:t>+ общие штрафы.</w:t>
      </w:r>
    </w:p>
    <w:p w:rsidR="004F3E97" w:rsidRDefault="004F3E97">
      <w:pPr>
        <w:rPr>
          <w:sz w:val="24"/>
          <w:szCs w:val="24"/>
        </w:rPr>
      </w:pPr>
    </w:p>
    <w:p w:rsidR="004F3E97" w:rsidRDefault="001A076D">
      <w:pPr>
        <w:pStyle w:val="a9"/>
        <w:ind w:left="-360" w:firstLineChars="150" w:firstLine="361"/>
        <w:rPr>
          <w:b/>
          <w:bCs/>
          <w:sz w:val="24"/>
          <w:szCs w:val="24"/>
        </w:rPr>
      </w:pPr>
      <w:r>
        <w:rPr>
          <w:b/>
          <w:bCs/>
          <w:sz w:val="24"/>
          <w:szCs w:val="24"/>
        </w:rPr>
        <w:t xml:space="preserve">Б) Изготовление носилок (КВ 10 мин. макс. 10 б.) </w:t>
      </w:r>
    </w:p>
    <w:p w:rsidR="004F3E97" w:rsidRDefault="001A076D">
      <w:pPr>
        <w:rPr>
          <w:sz w:val="24"/>
          <w:szCs w:val="24"/>
        </w:rPr>
      </w:pPr>
      <w:r>
        <w:rPr>
          <w:b/>
          <w:bCs/>
          <w:i/>
          <w:iCs/>
          <w:sz w:val="24"/>
          <w:szCs w:val="24"/>
        </w:rPr>
        <w:t>Действия</w:t>
      </w:r>
      <w:r>
        <w:rPr>
          <w:sz w:val="24"/>
          <w:szCs w:val="24"/>
        </w:rPr>
        <w:t>: Команда, изготавливает носилки с оплёткой из верёвки используя узлы: полусхватывающий или стремя для крепления к жердям (вязка классическая).</w:t>
      </w:r>
    </w:p>
    <w:p w:rsidR="004F3E97" w:rsidRDefault="001A076D">
      <w:pPr>
        <w:rPr>
          <w:b/>
          <w:bCs/>
          <w:i/>
          <w:iCs/>
          <w:sz w:val="24"/>
          <w:szCs w:val="24"/>
        </w:rPr>
      </w:pPr>
      <w:r>
        <w:rPr>
          <w:b/>
          <w:bCs/>
          <w:i/>
          <w:iCs/>
          <w:noProof/>
          <w:sz w:val="24"/>
          <w:szCs w:val="24"/>
        </w:rPr>
        <w:drawing>
          <wp:inline distT="0" distB="0" distL="0" distR="0">
            <wp:extent cx="2011045" cy="6203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pic:cNvPicPr>
                  </pic:nvPicPr>
                  <pic:blipFill>
                    <a:blip r:embed="rId11"/>
                    <a:stretch>
                      <a:fillRect/>
                    </a:stretch>
                  </pic:blipFill>
                  <pic:spPr>
                    <a:xfrm>
                      <a:off x="0" y="0"/>
                      <a:ext cx="2042363" cy="630557"/>
                    </a:xfrm>
                    <a:prstGeom prst="rect">
                      <a:avLst/>
                    </a:prstGeom>
                  </pic:spPr>
                </pic:pic>
              </a:graphicData>
            </a:graphic>
          </wp:inline>
        </w:drawing>
      </w:r>
    </w:p>
    <w:p w:rsidR="004F3E97" w:rsidRDefault="001A076D">
      <w:pPr>
        <w:rPr>
          <w:sz w:val="24"/>
          <w:szCs w:val="24"/>
        </w:rPr>
      </w:pPr>
      <w:r>
        <w:rPr>
          <w:b/>
          <w:bCs/>
          <w:i/>
          <w:iCs/>
          <w:sz w:val="24"/>
          <w:szCs w:val="24"/>
        </w:rPr>
        <w:t>Оборудование этапа</w:t>
      </w:r>
      <w:r>
        <w:rPr>
          <w:sz w:val="24"/>
          <w:szCs w:val="24"/>
        </w:rPr>
        <w:t>: жерди продольные – 2 шт., поперечные – 3 шт., веревка для фиксации пострадавшего к носилкам - 3.</w:t>
      </w:r>
    </w:p>
    <w:p w:rsidR="004F3E97" w:rsidRDefault="004F3E97">
      <w:pPr>
        <w:rPr>
          <w:b/>
          <w:bCs/>
          <w:sz w:val="24"/>
          <w:szCs w:val="24"/>
        </w:rPr>
      </w:pPr>
    </w:p>
    <w:p w:rsidR="004F3E97" w:rsidRDefault="001A076D">
      <w:pPr>
        <w:rPr>
          <w:b/>
          <w:bCs/>
          <w:i/>
          <w:iCs/>
          <w:sz w:val="24"/>
          <w:szCs w:val="24"/>
        </w:rPr>
      </w:pPr>
      <w:r>
        <w:rPr>
          <w:b/>
          <w:bCs/>
          <w:sz w:val="24"/>
          <w:szCs w:val="24"/>
        </w:rPr>
        <w:t>В) Транспортировка пострадавшего ( КВ 10 мин. макс. 10 б.)</w:t>
      </w:r>
    </w:p>
    <w:p w:rsidR="004F3E97" w:rsidRDefault="001A076D">
      <w:pPr>
        <w:jc w:val="both"/>
        <w:rPr>
          <w:sz w:val="24"/>
          <w:szCs w:val="24"/>
        </w:rPr>
      </w:pPr>
      <w:r>
        <w:rPr>
          <w:b/>
          <w:bCs/>
          <w:i/>
          <w:iCs/>
          <w:sz w:val="24"/>
          <w:szCs w:val="24"/>
        </w:rPr>
        <w:t>Действия:</w:t>
      </w:r>
      <w:r>
        <w:rPr>
          <w:sz w:val="24"/>
          <w:szCs w:val="24"/>
        </w:rPr>
        <w:t xml:space="preserve"> На изготовленных командой носилках команда транспортирует условно пострадавшего (из числа участников) по обозначенному коридору. После окончания работы на этапе команда разбирает носилки, время разбора носилок не входит во время работы на этапе.</w:t>
      </w:r>
    </w:p>
    <w:p w:rsidR="004F3E97" w:rsidRDefault="001A076D">
      <w:pPr>
        <w:jc w:val="both"/>
        <w:rPr>
          <w:sz w:val="24"/>
          <w:szCs w:val="24"/>
        </w:rPr>
      </w:pPr>
      <w:r>
        <w:rPr>
          <w:b/>
          <w:bCs/>
          <w:i/>
          <w:iCs/>
          <w:sz w:val="24"/>
          <w:szCs w:val="24"/>
        </w:rPr>
        <w:t xml:space="preserve">Оборудование этапа: </w:t>
      </w:r>
      <w:r>
        <w:rPr>
          <w:sz w:val="24"/>
          <w:szCs w:val="24"/>
        </w:rPr>
        <w:t>коридор обозначен леером.</w:t>
      </w:r>
    </w:p>
    <w:p w:rsidR="004F3E97" w:rsidRDefault="001A076D">
      <w:pPr>
        <w:rPr>
          <w:sz w:val="24"/>
          <w:szCs w:val="24"/>
        </w:rPr>
      </w:pPr>
      <w:r>
        <w:rPr>
          <w:sz w:val="24"/>
          <w:szCs w:val="24"/>
        </w:rPr>
        <w:t>Штрафы:</w:t>
      </w:r>
    </w:p>
    <w:p w:rsidR="004F3E97" w:rsidRDefault="001A076D">
      <w:pPr>
        <w:rPr>
          <w:sz w:val="24"/>
          <w:szCs w:val="24"/>
        </w:rPr>
      </w:pPr>
      <w:r>
        <w:rPr>
          <w:sz w:val="24"/>
          <w:szCs w:val="24"/>
        </w:rPr>
        <w:t>- неправильно завязан прямой узел или отсутствие контрольных узлов; менее 5 узлов на каждой продольной жерди; для вязки носилок использованы узлы не из перечня (схватывающий, полусхватывающий, стремя) – 1 б.</w:t>
      </w:r>
    </w:p>
    <w:p w:rsidR="004F3E97" w:rsidRDefault="001A076D">
      <w:pPr>
        <w:rPr>
          <w:sz w:val="24"/>
          <w:szCs w:val="24"/>
        </w:rPr>
      </w:pPr>
      <w:r>
        <w:rPr>
          <w:sz w:val="24"/>
          <w:szCs w:val="24"/>
        </w:rPr>
        <w:t>- нарушение конфигурации носилок (неправильное расположение поперечин); жерди на расстоянии, не позволяющем правильно разместить «пострадавшего» на носилках; скольжение поперечных жердей относительно продольных; неправильная фиксация пострадавшего и т.п. – 1б.</w:t>
      </w:r>
    </w:p>
    <w:p w:rsidR="004F3E97" w:rsidRDefault="001A076D">
      <w:pPr>
        <w:rPr>
          <w:sz w:val="24"/>
          <w:szCs w:val="24"/>
        </w:rPr>
      </w:pPr>
      <w:r>
        <w:rPr>
          <w:sz w:val="24"/>
          <w:szCs w:val="24"/>
        </w:rPr>
        <w:t>- действия могут нанести травмы или болевые ощущения пострадавшему; падение носилок с пострадавшим, падение посторонних предметов (в т.ч. надавливание на тело, руки, ноги, голову пострадавшего) и т.п. – 2 б.</w:t>
      </w:r>
    </w:p>
    <w:p w:rsidR="004F3E97" w:rsidRDefault="001A076D">
      <w:pPr>
        <w:rPr>
          <w:sz w:val="24"/>
          <w:szCs w:val="24"/>
        </w:rPr>
      </w:pPr>
      <w:r>
        <w:rPr>
          <w:sz w:val="24"/>
          <w:szCs w:val="24"/>
        </w:rPr>
        <w:t>- неправильное (ненадежное) изготовление носилок (проверяется после транспортировки условно пострадавшего) – 4 б.</w:t>
      </w:r>
    </w:p>
    <w:p w:rsidR="004F3E97" w:rsidRDefault="001A076D">
      <w:pPr>
        <w:rPr>
          <w:sz w:val="24"/>
          <w:szCs w:val="24"/>
        </w:rPr>
      </w:pPr>
      <w:r>
        <w:rPr>
          <w:sz w:val="24"/>
          <w:szCs w:val="24"/>
        </w:rPr>
        <w:t>- превышение КВ до 10 б. в зависимости от фазы работы на этапе: 1. изготовление носилок (10 баллов); 2. укладывание и закрепление пострадавшего (5 баллов); 3. перенос пострадавшего (3 балла)</w:t>
      </w:r>
    </w:p>
    <w:p w:rsidR="004F3E97" w:rsidRDefault="001A076D">
      <w:pPr>
        <w:rPr>
          <w:sz w:val="24"/>
          <w:szCs w:val="24"/>
        </w:rPr>
      </w:pPr>
      <w:r>
        <w:rPr>
          <w:sz w:val="24"/>
          <w:szCs w:val="24"/>
        </w:rPr>
        <w:t>+ общие штрафы</w:t>
      </w:r>
    </w:p>
    <w:p w:rsidR="004F3E97" w:rsidRDefault="004F3E97">
      <w:pPr>
        <w:rPr>
          <w:sz w:val="24"/>
          <w:szCs w:val="24"/>
        </w:rPr>
      </w:pPr>
    </w:p>
    <w:p w:rsidR="004F3E97" w:rsidRDefault="001A076D">
      <w:pPr>
        <w:pStyle w:val="a9"/>
        <w:numPr>
          <w:ilvl w:val="0"/>
          <w:numId w:val="1"/>
        </w:numPr>
        <w:ind w:left="0"/>
        <w:jc w:val="both"/>
        <w:rPr>
          <w:sz w:val="24"/>
          <w:szCs w:val="24"/>
        </w:rPr>
      </w:pPr>
      <w:r>
        <w:rPr>
          <w:b/>
          <w:bCs/>
          <w:sz w:val="24"/>
          <w:szCs w:val="24"/>
        </w:rPr>
        <w:t>Переправа по бревну (КВ 20 мин. макс. 30 б.)</w:t>
      </w:r>
    </w:p>
    <w:p w:rsidR="004F3E97" w:rsidRDefault="001A076D">
      <w:pPr>
        <w:tabs>
          <w:tab w:val="left" w:pos="0"/>
        </w:tabs>
        <w:jc w:val="both"/>
        <w:rPr>
          <w:sz w:val="24"/>
          <w:szCs w:val="24"/>
        </w:rPr>
      </w:pPr>
      <w:r>
        <w:rPr>
          <w:sz w:val="24"/>
          <w:szCs w:val="24"/>
        </w:rPr>
        <w:t>Длина этапа – 5м.</w:t>
      </w:r>
    </w:p>
    <w:p w:rsidR="004F3E97" w:rsidRDefault="001A076D">
      <w:pPr>
        <w:tabs>
          <w:tab w:val="left" w:pos="0"/>
        </w:tabs>
        <w:jc w:val="both"/>
        <w:rPr>
          <w:sz w:val="24"/>
          <w:szCs w:val="24"/>
        </w:rPr>
      </w:pPr>
      <w:r>
        <w:rPr>
          <w:b/>
          <w:bCs/>
          <w:i/>
          <w:iCs/>
          <w:sz w:val="24"/>
          <w:szCs w:val="24"/>
        </w:rPr>
        <w:t>Оборудование этапа</w:t>
      </w:r>
      <w:r>
        <w:rPr>
          <w:sz w:val="24"/>
          <w:szCs w:val="24"/>
        </w:rPr>
        <w:t xml:space="preserve">: Судейское бревно, опасная зона–ИС – 2 м, ЦС – 2м. Судейская верёвка для организации перил. </w:t>
      </w:r>
    </w:p>
    <w:p w:rsidR="004F3E97" w:rsidRDefault="001A076D">
      <w:pPr>
        <w:tabs>
          <w:tab w:val="left" w:pos="0"/>
        </w:tabs>
        <w:jc w:val="both"/>
        <w:rPr>
          <w:sz w:val="24"/>
          <w:szCs w:val="24"/>
        </w:rPr>
      </w:pPr>
      <w:r>
        <w:rPr>
          <w:b/>
          <w:bCs/>
          <w:i/>
          <w:iCs/>
          <w:sz w:val="24"/>
          <w:szCs w:val="24"/>
        </w:rPr>
        <w:t xml:space="preserve">Действия: </w:t>
      </w:r>
      <w:r>
        <w:rPr>
          <w:sz w:val="24"/>
          <w:szCs w:val="24"/>
        </w:rPr>
        <w:t>Первый участник переходит по бревну методом горизонтальный маятник, остальные участники проходят по своим перилам. По окончанию снимают перила.</w:t>
      </w:r>
    </w:p>
    <w:p w:rsidR="004F3E97" w:rsidRDefault="001A076D">
      <w:pPr>
        <w:rPr>
          <w:sz w:val="24"/>
          <w:szCs w:val="24"/>
          <w:u w:val="single"/>
        </w:rPr>
      </w:pPr>
      <w:r>
        <w:rPr>
          <w:sz w:val="24"/>
          <w:szCs w:val="24"/>
          <w:u w:val="single"/>
        </w:rPr>
        <w:t xml:space="preserve">Штрафы: </w:t>
      </w:r>
    </w:p>
    <w:p w:rsidR="004F3E97" w:rsidRDefault="001A076D">
      <w:pPr>
        <w:rPr>
          <w:sz w:val="24"/>
          <w:szCs w:val="24"/>
        </w:rPr>
      </w:pPr>
      <w:r>
        <w:rPr>
          <w:sz w:val="24"/>
          <w:szCs w:val="24"/>
        </w:rPr>
        <w:t xml:space="preserve">- заступ в опасную зону –  1 б. </w:t>
      </w:r>
    </w:p>
    <w:p w:rsidR="004F3E97" w:rsidRDefault="001A076D">
      <w:pPr>
        <w:rPr>
          <w:sz w:val="24"/>
          <w:szCs w:val="24"/>
        </w:rPr>
      </w:pPr>
      <w:r>
        <w:rPr>
          <w:sz w:val="24"/>
          <w:szCs w:val="24"/>
        </w:rPr>
        <w:t xml:space="preserve">- двое на этапе – 3 б.     </w:t>
      </w:r>
    </w:p>
    <w:p w:rsidR="004F3E97" w:rsidRDefault="001A076D">
      <w:pPr>
        <w:rPr>
          <w:sz w:val="24"/>
          <w:szCs w:val="24"/>
        </w:rPr>
      </w:pPr>
      <w:r>
        <w:rPr>
          <w:sz w:val="24"/>
          <w:szCs w:val="24"/>
        </w:rPr>
        <w:t xml:space="preserve">- срыв – 10 б. </w:t>
      </w:r>
    </w:p>
    <w:p w:rsidR="004F3E97" w:rsidRDefault="001A076D">
      <w:pPr>
        <w:rPr>
          <w:sz w:val="24"/>
          <w:szCs w:val="24"/>
        </w:rPr>
      </w:pPr>
      <w:r>
        <w:rPr>
          <w:sz w:val="24"/>
          <w:szCs w:val="24"/>
        </w:rPr>
        <w:t xml:space="preserve">+ общие штрафы </w:t>
      </w:r>
    </w:p>
    <w:p w:rsidR="004F3E97" w:rsidRDefault="004F3E97">
      <w:pPr>
        <w:rPr>
          <w:sz w:val="24"/>
          <w:szCs w:val="24"/>
        </w:rPr>
      </w:pPr>
    </w:p>
    <w:p w:rsidR="004F3E97" w:rsidRDefault="001A076D" w:rsidP="00A13138">
      <w:pPr>
        <w:pStyle w:val="a9"/>
        <w:numPr>
          <w:ilvl w:val="0"/>
          <w:numId w:val="1"/>
        </w:numPr>
        <w:ind w:left="0"/>
        <w:jc w:val="both"/>
        <w:rPr>
          <w:b/>
          <w:bCs/>
          <w:sz w:val="24"/>
          <w:szCs w:val="24"/>
        </w:rPr>
      </w:pPr>
      <w:r>
        <w:rPr>
          <w:b/>
          <w:bCs/>
          <w:sz w:val="24"/>
          <w:szCs w:val="24"/>
        </w:rPr>
        <w:t xml:space="preserve">Краеведение (КВ 10 мин. </w:t>
      </w:r>
      <w:r>
        <w:rPr>
          <w:b/>
          <w:sz w:val="24"/>
          <w:szCs w:val="24"/>
        </w:rPr>
        <w:t>макс. 20 б.)</w:t>
      </w:r>
    </w:p>
    <w:p w:rsidR="004F3E97" w:rsidRDefault="001A076D" w:rsidP="00A13138">
      <w:pPr>
        <w:jc w:val="both"/>
        <w:rPr>
          <w:sz w:val="24"/>
          <w:szCs w:val="24"/>
        </w:rPr>
      </w:pPr>
      <w:r>
        <w:rPr>
          <w:b/>
          <w:bCs/>
          <w:i/>
          <w:iCs/>
          <w:sz w:val="24"/>
          <w:szCs w:val="24"/>
        </w:rPr>
        <w:t xml:space="preserve">Условия этапа: </w:t>
      </w:r>
      <w:r>
        <w:rPr>
          <w:sz w:val="24"/>
          <w:szCs w:val="24"/>
        </w:rPr>
        <w:t>Команда выполняет одновременно несколько заданий:</w:t>
      </w:r>
    </w:p>
    <w:p w:rsidR="004F3E97" w:rsidRDefault="001A076D" w:rsidP="00A13138">
      <w:pPr>
        <w:jc w:val="both"/>
        <w:rPr>
          <w:sz w:val="24"/>
          <w:szCs w:val="24"/>
        </w:rPr>
      </w:pPr>
      <w:r>
        <w:rPr>
          <w:sz w:val="24"/>
          <w:szCs w:val="24"/>
        </w:rPr>
        <w:t xml:space="preserve">1) задание определить растение </w:t>
      </w:r>
      <w:r w:rsidR="00A13138">
        <w:rPr>
          <w:sz w:val="24"/>
          <w:szCs w:val="24"/>
        </w:rPr>
        <w:t>на закрытом участке (</w:t>
      </w:r>
      <w:r>
        <w:rPr>
          <w:sz w:val="24"/>
          <w:szCs w:val="24"/>
        </w:rPr>
        <w:t>по карточке</w:t>
      </w:r>
      <w:r w:rsidR="00A13138">
        <w:rPr>
          <w:sz w:val="24"/>
          <w:szCs w:val="24"/>
        </w:rPr>
        <w:t>)</w:t>
      </w:r>
      <w:r>
        <w:rPr>
          <w:sz w:val="24"/>
          <w:szCs w:val="24"/>
        </w:rPr>
        <w:t>, вписать определенные растения в карточку ответов.</w:t>
      </w:r>
    </w:p>
    <w:p w:rsidR="004F3E97" w:rsidRDefault="001A076D" w:rsidP="00A13138">
      <w:pPr>
        <w:jc w:val="both"/>
        <w:rPr>
          <w:sz w:val="24"/>
          <w:szCs w:val="24"/>
        </w:rPr>
      </w:pPr>
      <w:r>
        <w:rPr>
          <w:sz w:val="24"/>
          <w:szCs w:val="24"/>
        </w:rPr>
        <w:lastRenderedPageBreak/>
        <w:t>2) задание определить название грибов по предоставленным карточкам, ответы вписать в предоставленную карточку ответов;</w:t>
      </w:r>
    </w:p>
    <w:p w:rsidR="004F3E97" w:rsidRDefault="001A076D" w:rsidP="00A13138">
      <w:pPr>
        <w:jc w:val="both"/>
        <w:rPr>
          <w:sz w:val="24"/>
          <w:szCs w:val="24"/>
        </w:rPr>
      </w:pPr>
      <w:r>
        <w:rPr>
          <w:sz w:val="24"/>
          <w:szCs w:val="24"/>
        </w:rPr>
        <w:t>3) задание по определению животного по его следу (соотнести рисунок животного с рисунком следа) и ответы вписать в карточку ответов.</w:t>
      </w:r>
    </w:p>
    <w:p w:rsidR="004F3E97" w:rsidRDefault="001A076D" w:rsidP="00A13138">
      <w:pPr>
        <w:jc w:val="both"/>
        <w:rPr>
          <w:sz w:val="24"/>
          <w:szCs w:val="24"/>
        </w:rPr>
      </w:pPr>
      <w:r>
        <w:rPr>
          <w:sz w:val="24"/>
          <w:szCs w:val="24"/>
        </w:rPr>
        <w:t>4) задание по определению расстояния до недоступного предмета. Недоступный предмет маркируется леером. На местности обозначена линия, за которую нельзя заступать. Определить расстояние до объекта любым известным способом.</w:t>
      </w:r>
    </w:p>
    <w:p w:rsidR="004F3E97" w:rsidRDefault="001A076D" w:rsidP="00A13138">
      <w:pPr>
        <w:jc w:val="both"/>
        <w:rPr>
          <w:sz w:val="24"/>
          <w:szCs w:val="24"/>
        </w:rPr>
      </w:pPr>
      <w:r>
        <w:rPr>
          <w:sz w:val="24"/>
          <w:szCs w:val="24"/>
        </w:rPr>
        <w:t>Штрафы:</w:t>
      </w:r>
    </w:p>
    <w:p w:rsidR="004F3E97" w:rsidRDefault="001A076D" w:rsidP="00A13138">
      <w:pPr>
        <w:jc w:val="both"/>
        <w:rPr>
          <w:sz w:val="24"/>
          <w:szCs w:val="24"/>
        </w:rPr>
      </w:pPr>
      <w:r>
        <w:rPr>
          <w:sz w:val="24"/>
          <w:szCs w:val="24"/>
        </w:rPr>
        <w:t>- за каждое неправильно определённое растений (не определённое) – 0,5 б.</w:t>
      </w:r>
    </w:p>
    <w:p w:rsidR="004F3E97" w:rsidRDefault="001A076D" w:rsidP="00A13138">
      <w:pPr>
        <w:jc w:val="both"/>
        <w:rPr>
          <w:sz w:val="24"/>
          <w:szCs w:val="24"/>
        </w:rPr>
      </w:pPr>
      <w:r>
        <w:rPr>
          <w:sz w:val="24"/>
          <w:szCs w:val="24"/>
        </w:rPr>
        <w:t>- допущена ошибка в определении расстояния до 15% – 0 б.;</w:t>
      </w:r>
    </w:p>
    <w:p w:rsidR="004F3E97" w:rsidRDefault="001A076D" w:rsidP="00A13138">
      <w:pPr>
        <w:jc w:val="both"/>
        <w:rPr>
          <w:sz w:val="24"/>
          <w:szCs w:val="24"/>
        </w:rPr>
      </w:pPr>
      <w:r>
        <w:rPr>
          <w:sz w:val="24"/>
          <w:szCs w:val="24"/>
        </w:rPr>
        <w:t>- допущена ошибка в определении расстояния от 16 до 25% – 2 б.;</w:t>
      </w:r>
    </w:p>
    <w:p w:rsidR="004F3E97" w:rsidRDefault="001A076D" w:rsidP="00A13138">
      <w:pPr>
        <w:jc w:val="both"/>
        <w:rPr>
          <w:sz w:val="24"/>
          <w:szCs w:val="24"/>
        </w:rPr>
      </w:pPr>
      <w:r>
        <w:rPr>
          <w:sz w:val="24"/>
          <w:szCs w:val="24"/>
        </w:rPr>
        <w:t>- допущена ошибка в определении расстояния от 26 до 50% – 3 б.;</w:t>
      </w:r>
    </w:p>
    <w:p w:rsidR="004F3E97" w:rsidRDefault="001A076D" w:rsidP="00A13138">
      <w:pPr>
        <w:jc w:val="both"/>
        <w:rPr>
          <w:sz w:val="24"/>
          <w:szCs w:val="24"/>
        </w:rPr>
      </w:pPr>
      <w:r>
        <w:rPr>
          <w:sz w:val="24"/>
          <w:szCs w:val="24"/>
        </w:rPr>
        <w:t>- допущена ошибка в определении расстояния более 50% – 5 б.</w:t>
      </w:r>
    </w:p>
    <w:p w:rsidR="004F3E97" w:rsidRDefault="004F3E97">
      <w:pPr>
        <w:rPr>
          <w:sz w:val="24"/>
          <w:szCs w:val="24"/>
        </w:rPr>
      </w:pPr>
    </w:p>
    <w:p w:rsidR="004F3E97" w:rsidRDefault="001A076D">
      <w:pPr>
        <w:numPr>
          <w:ilvl w:val="0"/>
          <w:numId w:val="1"/>
        </w:numPr>
        <w:ind w:left="0"/>
        <w:rPr>
          <w:b/>
          <w:bCs/>
          <w:sz w:val="24"/>
          <w:szCs w:val="24"/>
        </w:rPr>
      </w:pPr>
      <w:r>
        <w:rPr>
          <w:b/>
          <w:bCs/>
          <w:sz w:val="24"/>
          <w:szCs w:val="24"/>
        </w:rPr>
        <w:t>Бивачные</w:t>
      </w:r>
      <w:r w:rsidR="00EB16CE">
        <w:rPr>
          <w:b/>
          <w:bCs/>
          <w:sz w:val="24"/>
          <w:szCs w:val="24"/>
        </w:rPr>
        <w:t xml:space="preserve"> работы (КВ 2</w:t>
      </w:r>
      <w:r>
        <w:rPr>
          <w:b/>
          <w:bCs/>
          <w:sz w:val="24"/>
          <w:szCs w:val="24"/>
        </w:rPr>
        <w:t xml:space="preserve">0 мин. </w:t>
      </w:r>
      <w:r w:rsidR="00EB16CE">
        <w:rPr>
          <w:b/>
          <w:bCs/>
          <w:sz w:val="24"/>
          <w:szCs w:val="24"/>
        </w:rPr>
        <w:t>макс. 30</w:t>
      </w:r>
      <w:r>
        <w:rPr>
          <w:b/>
          <w:bCs/>
          <w:sz w:val="24"/>
          <w:szCs w:val="24"/>
        </w:rPr>
        <w:t xml:space="preserve"> б.)</w:t>
      </w:r>
    </w:p>
    <w:p w:rsidR="004F3E97" w:rsidRDefault="001A076D">
      <w:pPr>
        <w:rPr>
          <w:sz w:val="24"/>
          <w:szCs w:val="24"/>
        </w:rPr>
      </w:pPr>
      <w:r>
        <w:rPr>
          <w:b/>
          <w:bCs/>
          <w:i/>
          <w:iCs/>
          <w:sz w:val="24"/>
          <w:szCs w:val="24"/>
        </w:rPr>
        <w:t>Оборудование этапа</w:t>
      </w:r>
      <w:r>
        <w:rPr>
          <w:sz w:val="24"/>
          <w:szCs w:val="24"/>
        </w:rPr>
        <w:t>: Пила, топор, судейское бревно (для отпиливания чурки). Тент, колышки.</w:t>
      </w:r>
    </w:p>
    <w:p w:rsidR="004F3E97" w:rsidRDefault="001A076D">
      <w:pPr>
        <w:rPr>
          <w:sz w:val="24"/>
          <w:szCs w:val="24"/>
        </w:rPr>
      </w:pPr>
      <w:r>
        <w:rPr>
          <w:b/>
          <w:bCs/>
          <w:i/>
          <w:iCs/>
          <w:sz w:val="24"/>
          <w:szCs w:val="24"/>
        </w:rPr>
        <w:t>Условия этапа</w:t>
      </w:r>
      <w:r>
        <w:rPr>
          <w:sz w:val="24"/>
          <w:szCs w:val="24"/>
        </w:rPr>
        <w:t>: Команда вытягивает карточку с названием костра отпиливает чурку от суд</w:t>
      </w:r>
      <w:r w:rsidR="00EB16CE">
        <w:rPr>
          <w:sz w:val="24"/>
          <w:szCs w:val="24"/>
        </w:rPr>
        <w:t>ейского</w:t>
      </w:r>
      <w:r>
        <w:rPr>
          <w:sz w:val="24"/>
          <w:szCs w:val="24"/>
        </w:rPr>
        <w:t xml:space="preserve"> бревна раскалывает её и выкладывает поленья (костёр) в заданном квадрате, рассказывает о применение костра.  Установка тента.</w:t>
      </w:r>
    </w:p>
    <w:p w:rsidR="004F3E97" w:rsidRDefault="001A076D">
      <w:pPr>
        <w:rPr>
          <w:sz w:val="24"/>
          <w:szCs w:val="24"/>
        </w:rPr>
      </w:pPr>
      <w:r>
        <w:rPr>
          <w:sz w:val="24"/>
          <w:szCs w:val="24"/>
          <w:u w:val="single"/>
        </w:rPr>
        <w:t>Штрафы:</w:t>
      </w:r>
    </w:p>
    <w:p w:rsidR="004F3E97" w:rsidRDefault="001A076D">
      <w:pPr>
        <w:rPr>
          <w:sz w:val="24"/>
          <w:szCs w:val="24"/>
        </w:rPr>
      </w:pPr>
      <w:r>
        <w:rPr>
          <w:sz w:val="24"/>
          <w:szCs w:val="24"/>
        </w:rPr>
        <w:t>- складки на тенте - 1 б.</w:t>
      </w:r>
    </w:p>
    <w:p w:rsidR="004F3E97" w:rsidRDefault="001A076D">
      <w:pPr>
        <w:rPr>
          <w:sz w:val="24"/>
          <w:szCs w:val="24"/>
        </w:rPr>
      </w:pPr>
      <w:r>
        <w:rPr>
          <w:sz w:val="24"/>
          <w:szCs w:val="24"/>
        </w:rPr>
        <w:t>- не полностью установлен тент - 3 б.</w:t>
      </w:r>
    </w:p>
    <w:p w:rsidR="004F3E97" w:rsidRDefault="001A076D">
      <w:pPr>
        <w:rPr>
          <w:sz w:val="24"/>
          <w:szCs w:val="24"/>
        </w:rPr>
      </w:pPr>
      <w:r>
        <w:rPr>
          <w:sz w:val="24"/>
          <w:szCs w:val="24"/>
        </w:rPr>
        <w:t>- не растянута – 1 б. (за каждую растяжку)</w:t>
      </w:r>
    </w:p>
    <w:p w:rsidR="004F3E97" w:rsidRDefault="001A076D">
      <w:pPr>
        <w:rPr>
          <w:sz w:val="24"/>
          <w:szCs w:val="24"/>
        </w:rPr>
      </w:pPr>
      <w:r>
        <w:rPr>
          <w:sz w:val="24"/>
          <w:szCs w:val="24"/>
        </w:rPr>
        <w:t>- разрушение деталей тента (агрессивная установка) – 8 б.</w:t>
      </w:r>
    </w:p>
    <w:p w:rsidR="004F3E97" w:rsidRDefault="001A076D">
      <w:pPr>
        <w:rPr>
          <w:sz w:val="24"/>
          <w:szCs w:val="24"/>
        </w:rPr>
      </w:pPr>
      <w:r>
        <w:rPr>
          <w:sz w:val="24"/>
          <w:szCs w:val="24"/>
        </w:rPr>
        <w:t>- не правильно сложен костёр – 3 б.</w:t>
      </w:r>
    </w:p>
    <w:p w:rsidR="004F3E97" w:rsidRDefault="001A076D">
      <w:pPr>
        <w:rPr>
          <w:sz w:val="24"/>
          <w:szCs w:val="24"/>
        </w:rPr>
      </w:pPr>
      <w:r>
        <w:rPr>
          <w:sz w:val="24"/>
          <w:szCs w:val="24"/>
        </w:rPr>
        <w:t>- падение тента после сдачи судье – 10 б.</w:t>
      </w:r>
    </w:p>
    <w:p w:rsidR="004F3E97" w:rsidRDefault="001A076D">
      <w:pPr>
        <w:rPr>
          <w:sz w:val="24"/>
          <w:szCs w:val="24"/>
        </w:rPr>
      </w:pPr>
      <w:r>
        <w:rPr>
          <w:sz w:val="24"/>
          <w:szCs w:val="24"/>
        </w:rPr>
        <w:t>+ общие штрафы</w:t>
      </w:r>
    </w:p>
    <w:p w:rsidR="004F3E97" w:rsidRDefault="004F3E97">
      <w:pPr>
        <w:rPr>
          <w:sz w:val="24"/>
          <w:szCs w:val="24"/>
        </w:rPr>
      </w:pPr>
    </w:p>
    <w:p w:rsidR="004F3E97" w:rsidRDefault="001A076D">
      <w:pPr>
        <w:pStyle w:val="a9"/>
        <w:numPr>
          <w:ilvl w:val="0"/>
          <w:numId w:val="1"/>
        </w:numPr>
        <w:ind w:left="0"/>
        <w:jc w:val="both"/>
        <w:rPr>
          <w:b/>
          <w:bCs/>
          <w:sz w:val="24"/>
          <w:szCs w:val="24"/>
        </w:rPr>
      </w:pPr>
      <w:r>
        <w:rPr>
          <w:b/>
          <w:bCs/>
          <w:sz w:val="24"/>
          <w:szCs w:val="24"/>
        </w:rPr>
        <w:t>Преодоление склона с альпенштоком в заданном коридоре.</w:t>
      </w:r>
      <w:r>
        <w:rPr>
          <w:b/>
          <w:sz w:val="24"/>
          <w:szCs w:val="24"/>
        </w:rPr>
        <w:t xml:space="preserve"> </w:t>
      </w:r>
      <w:r>
        <w:rPr>
          <w:b/>
          <w:bCs/>
          <w:sz w:val="24"/>
          <w:szCs w:val="24"/>
        </w:rPr>
        <w:t>(КВ 1</w:t>
      </w:r>
      <w:r w:rsidR="00EB16CE">
        <w:rPr>
          <w:b/>
          <w:bCs/>
          <w:sz w:val="24"/>
          <w:szCs w:val="24"/>
        </w:rPr>
        <w:t>5</w:t>
      </w:r>
      <w:r>
        <w:rPr>
          <w:b/>
          <w:bCs/>
          <w:sz w:val="24"/>
          <w:szCs w:val="24"/>
        </w:rPr>
        <w:t xml:space="preserve"> мин. </w:t>
      </w:r>
      <w:r>
        <w:rPr>
          <w:b/>
          <w:sz w:val="24"/>
          <w:szCs w:val="24"/>
        </w:rPr>
        <w:t>макс. 30 б.)</w:t>
      </w:r>
    </w:p>
    <w:p w:rsidR="004F3E97" w:rsidRDefault="001A076D">
      <w:pPr>
        <w:jc w:val="both"/>
        <w:rPr>
          <w:b/>
          <w:bCs/>
          <w:sz w:val="24"/>
          <w:szCs w:val="24"/>
        </w:rPr>
      </w:pPr>
      <w:r>
        <w:rPr>
          <w:b/>
          <w:bCs/>
          <w:sz w:val="24"/>
          <w:szCs w:val="24"/>
        </w:rPr>
        <w:t>Правила работы с альпенштоком:</w:t>
      </w:r>
    </w:p>
    <w:p w:rsidR="004F3E97" w:rsidRDefault="001A076D">
      <w:pPr>
        <w:jc w:val="both"/>
        <w:rPr>
          <w:sz w:val="24"/>
          <w:szCs w:val="24"/>
        </w:rPr>
      </w:pPr>
      <w:r>
        <w:rPr>
          <w:sz w:val="24"/>
          <w:szCs w:val="24"/>
        </w:rPr>
        <w:t>Подъём, траверс и спуск осуществляется серпантином по размеченному коридору или от одной маркировки по краю коридора опасной зоны (ОЗ) к другой. Нижний конец альпенштока удерживается относительно участника выше по склону. При смене направления движения поворот осуществляется лицом к склону, одним движением, с опорой на внешнюю (при повороте) ногу. Участник должен восстановить правильный хват альпенштока до продолжения движения. Не допускается нахождение участников в ОЗ друг под другом и потеря альпенштока.</w:t>
      </w:r>
    </w:p>
    <w:p w:rsidR="004F3E97" w:rsidRDefault="001A076D">
      <w:pPr>
        <w:ind w:firstLine="560"/>
        <w:jc w:val="both"/>
        <w:rPr>
          <w:b/>
          <w:sz w:val="24"/>
          <w:szCs w:val="24"/>
        </w:rPr>
      </w:pPr>
      <w:r>
        <w:rPr>
          <w:b/>
          <w:sz w:val="24"/>
          <w:szCs w:val="24"/>
        </w:rPr>
        <w:t xml:space="preserve">А). Подъём по склону с альпенштоком: </w:t>
      </w:r>
    </w:p>
    <w:p w:rsidR="004F3E97" w:rsidRDefault="001A076D">
      <w:pPr>
        <w:ind w:firstLine="560"/>
        <w:jc w:val="both"/>
        <w:rPr>
          <w:sz w:val="24"/>
          <w:szCs w:val="24"/>
        </w:rPr>
      </w:pPr>
      <w:r>
        <w:rPr>
          <w:b/>
          <w:sz w:val="24"/>
          <w:szCs w:val="24"/>
        </w:rPr>
        <w:t xml:space="preserve">Условия этапа: </w:t>
      </w:r>
      <w:r>
        <w:rPr>
          <w:bCs/>
          <w:sz w:val="24"/>
          <w:szCs w:val="24"/>
        </w:rPr>
        <w:t xml:space="preserve">Подъём по склону осуществляется серпантином по размеченному коридору от одной маркировки по краю коридора ОЗ к другой. </w:t>
      </w:r>
      <w:r>
        <w:rPr>
          <w:sz w:val="24"/>
          <w:szCs w:val="24"/>
        </w:rPr>
        <w:t>Число поворотов серпантина – не менее одного.</w:t>
      </w:r>
    </w:p>
    <w:p w:rsidR="004F3E97" w:rsidRDefault="001A076D">
      <w:pPr>
        <w:ind w:firstLine="560"/>
        <w:jc w:val="both"/>
        <w:rPr>
          <w:sz w:val="24"/>
          <w:szCs w:val="24"/>
        </w:rPr>
      </w:pPr>
      <w:r>
        <w:rPr>
          <w:b/>
          <w:sz w:val="24"/>
          <w:szCs w:val="24"/>
        </w:rPr>
        <w:t>Б). Траверс склона с альпенштоком</w:t>
      </w:r>
      <w:r>
        <w:rPr>
          <w:sz w:val="24"/>
          <w:szCs w:val="24"/>
        </w:rPr>
        <w:t xml:space="preserve">: </w:t>
      </w:r>
    </w:p>
    <w:p w:rsidR="004F3E97" w:rsidRDefault="001A076D">
      <w:pPr>
        <w:ind w:firstLine="560"/>
        <w:jc w:val="both"/>
        <w:rPr>
          <w:bCs/>
          <w:sz w:val="24"/>
          <w:szCs w:val="24"/>
        </w:rPr>
      </w:pPr>
      <w:r>
        <w:rPr>
          <w:b/>
          <w:sz w:val="24"/>
          <w:szCs w:val="24"/>
        </w:rPr>
        <w:t xml:space="preserve">Условия этапа: </w:t>
      </w:r>
      <w:r>
        <w:rPr>
          <w:bCs/>
          <w:sz w:val="24"/>
          <w:szCs w:val="24"/>
        </w:rPr>
        <w:t>Траверс склона осуществляется по размеченному коридору от одной маркировки к другой.</w:t>
      </w:r>
    </w:p>
    <w:p w:rsidR="004F3E97" w:rsidRDefault="001A076D">
      <w:pPr>
        <w:ind w:firstLine="560"/>
        <w:jc w:val="both"/>
        <w:rPr>
          <w:sz w:val="24"/>
          <w:szCs w:val="24"/>
        </w:rPr>
      </w:pPr>
      <w:r>
        <w:rPr>
          <w:b/>
          <w:sz w:val="24"/>
          <w:szCs w:val="24"/>
        </w:rPr>
        <w:t>В). Спуск осуществляется серпантином по размеченному коридору.</w:t>
      </w:r>
      <w:r>
        <w:rPr>
          <w:sz w:val="24"/>
          <w:szCs w:val="24"/>
        </w:rPr>
        <w:t xml:space="preserve"> </w:t>
      </w:r>
    </w:p>
    <w:p w:rsidR="004F3E97" w:rsidRDefault="001A076D">
      <w:pPr>
        <w:ind w:firstLine="560"/>
        <w:jc w:val="both"/>
        <w:rPr>
          <w:b/>
          <w:sz w:val="24"/>
          <w:szCs w:val="24"/>
        </w:rPr>
      </w:pPr>
      <w:r>
        <w:rPr>
          <w:b/>
          <w:sz w:val="24"/>
          <w:szCs w:val="24"/>
        </w:rPr>
        <w:t xml:space="preserve">Условия этапа: </w:t>
      </w:r>
      <w:r>
        <w:rPr>
          <w:bCs/>
          <w:sz w:val="24"/>
          <w:szCs w:val="24"/>
        </w:rPr>
        <w:t>Спуск осуществляется серпантином по размеченному коридору от одной маркировки по краю коридора ОЗ к другой.</w:t>
      </w:r>
      <w:r>
        <w:rPr>
          <w:color w:val="000000"/>
          <w:sz w:val="24"/>
          <w:szCs w:val="24"/>
        </w:rPr>
        <w:t xml:space="preserve"> Не допускается нахождение участников в ОЗ друг под другом, потеря альпенштока. ВОЗ могут быть обозначены зоны поворота (</w:t>
      </w:r>
      <w:r>
        <w:rPr>
          <w:bCs/>
          <w:sz w:val="24"/>
          <w:szCs w:val="24"/>
        </w:rPr>
        <w:t>накопитель</w:t>
      </w:r>
      <w:r>
        <w:rPr>
          <w:color w:val="000000"/>
          <w:sz w:val="24"/>
          <w:szCs w:val="24"/>
        </w:rPr>
        <w:t xml:space="preserve">), где нахождение участников друг под другом не судится. </w:t>
      </w:r>
      <w:r>
        <w:rPr>
          <w:bCs/>
          <w:sz w:val="24"/>
          <w:szCs w:val="24"/>
        </w:rPr>
        <w:t>Число поворотов серпантина – два.</w:t>
      </w:r>
    </w:p>
    <w:p w:rsidR="004F3E97" w:rsidRDefault="001A076D">
      <w:pPr>
        <w:rPr>
          <w:sz w:val="24"/>
          <w:szCs w:val="24"/>
        </w:rPr>
      </w:pPr>
      <w:r>
        <w:rPr>
          <w:sz w:val="24"/>
          <w:szCs w:val="24"/>
          <w:u w:val="single"/>
        </w:rPr>
        <w:t>Штрафы:</w:t>
      </w:r>
    </w:p>
    <w:p w:rsidR="004F3E97" w:rsidRDefault="001A076D">
      <w:pPr>
        <w:ind w:firstLine="560"/>
        <w:rPr>
          <w:sz w:val="24"/>
          <w:szCs w:val="24"/>
        </w:rPr>
      </w:pPr>
      <w:r>
        <w:rPr>
          <w:sz w:val="24"/>
          <w:szCs w:val="24"/>
        </w:rPr>
        <w:t>- неправильное выполнение приёма – 3 б.</w:t>
      </w:r>
    </w:p>
    <w:p w:rsidR="004F3E97" w:rsidRDefault="001A076D">
      <w:pPr>
        <w:ind w:firstLine="560"/>
        <w:jc w:val="both"/>
        <w:rPr>
          <w:sz w:val="24"/>
          <w:szCs w:val="24"/>
        </w:rPr>
      </w:pPr>
      <w:r>
        <w:rPr>
          <w:sz w:val="24"/>
          <w:szCs w:val="24"/>
        </w:rPr>
        <w:t>- неверное положение альпенштока (хват руками, положение к склону) – за каждое 1 б.</w:t>
      </w:r>
    </w:p>
    <w:p w:rsidR="004F3E97" w:rsidRDefault="001A076D">
      <w:pPr>
        <w:ind w:firstLine="560"/>
        <w:jc w:val="both"/>
        <w:rPr>
          <w:sz w:val="24"/>
          <w:szCs w:val="24"/>
        </w:rPr>
      </w:pPr>
      <w:r>
        <w:rPr>
          <w:sz w:val="24"/>
          <w:szCs w:val="24"/>
        </w:rPr>
        <w:t>- выход за маркировку – 1 б.</w:t>
      </w:r>
    </w:p>
    <w:p w:rsidR="004F3E97" w:rsidRDefault="001A076D">
      <w:pPr>
        <w:ind w:firstLine="560"/>
        <w:jc w:val="both"/>
        <w:rPr>
          <w:sz w:val="24"/>
          <w:szCs w:val="24"/>
        </w:rPr>
      </w:pPr>
      <w:r>
        <w:rPr>
          <w:sz w:val="24"/>
          <w:szCs w:val="24"/>
        </w:rPr>
        <w:t>- не подана команда «Камень!» в случае схода камней – 2 б.</w:t>
      </w:r>
    </w:p>
    <w:p w:rsidR="004F3E97" w:rsidRDefault="001A076D">
      <w:pPr>
        <w:ind w:firstLine="560"/>
        <w:jc w:val="both"/>
        <w:rPr>
          <w:sz w:val="24"/>
          <w:szCs w:val="24"/>
        </w:rPr>
      </w:pPr>
      <w:r>
        <w:rPr>
          <w:sz w:val="24"/>
          <w:szCs w:val="24"/>
        </w:rPr>
        <w:t>- нахождение участников друг над другом – 2 б.</w:t>
      </w:r>
    </w:p>
    <w:p w:rsidR="004F3E97" w:rsidRDefault="001A076D">
      <w:pPr>
        <w:ind w:firstLine="560"/>
        <w:jc w:val="both"/>
        <w:rPr>
          <w:sz w:val="24"/>
          <w:szCs w:val="24"/>
        </w:rPr>
      </w:pPr>
      <w:r>
        <w:rPr>
          <w:sz w:val="24"/>
          <w:szCs w:val="24"/>
        </w:rPr>
        <w:t>- падение участника – 5 б.</w:t>
      </w:r>
    </w:p>
    <w:p w:rsidR="004F3E97" w:rsidRDefault="001A076D">
      <w:pPr>
        <w:ind w:firstLine="560"/>
        <w:jc w:val="both"/>
        <w:rPr>
          <w:sz w:val="24"/>
          <w:szCs w:val="24"/>
        </w:rPr>
      </w:pPr>
      <w:r>
        <w:rPr>
          <w:sz w:val="24"/>
          <w:szCs w:val="24"/>
        </w:rPr>
        <w:t>- общие штрафы.</w:t>
      </w:r>
    </w:p>
    <w:p w:rsidR="004F3E97" w:rsidRDefault="004F3E97">
      <w:pPr>
        <w:rPr>
          <w:bCs/>
          <w:sz w:val="24"/>
          <w:szCs w:val="24"/>
        </w:rPr>
      </w:pPr>
    </w:p>
    <w:p w:rsidR="004F3E97" w:rsidRDefault="001A076D" w:rsidP="00EB16CE">
      <w:pPr>
        <w:numPr>
          <w:ilvl w:val="0"/>
          <w:numId w:val="1"/>
        </w:numPr>
        <w:ind w:left="0" w:hanging="142"/>
        <w:rPr>
          <w:b/>
          <w:bCs/>
          <w:sz w:val="24"/>
          <w:szCs w:val="24"/>
        </w:rPr>
      </w:pPr>
      <w:r>
        <w:rPr>
          <w:b/>
          <w:bCs/>
          <w:sz w:val="24"/>
          <w:szCs w:val="24"/>
        </w:rPr>
        <w:t>Спуск спортивным способом. (КВ 1</w:t>
      </w:r>
      <w:r w:rsidR="00EB16CE">
        <w:rPr>
          <w:b/>
          <w:bCs/>
          <w:sz w:val="24"/>
          <w:szCs w:val="24"/>
        </w:rPr>
        <w:t>2</w:t>
      </w:r>
      <w:r>
        <w:rPr>
          <w:b/>
          <w:bCs/>
          <w:sz w:val="24"/>
          <w:szCs w:val="24"/>
        </w:rPr>
        <w:t xml:space="preserve"> мин. </w:t>
      </w:r>
      <w:r>
        <w:rPr>
          <w:b/>
          <w:sz w:val="24"/>
          <w:szCs w:val="24"/>
        </w:rPr>
        <w:t>макс. 30 б.)</w:t>
      </w:r>
    </w:p>
    <w:p w:rsidR="004F3E97" w:rsidRDefault="001A076D" w:rsidP="00EB16CE">
      <w:pPr>
        <w:jc w:val="both"/>
        <w:rPr>
          <w:sz w:val="24"/>
          <w:szCs w:val="24"/>
        </w:rPr>
      </w:pPr>
      <w:r>
        <w:rPr>
          <w:sz w:val="24"/>
          <w:szCs w:val="24"/>
        </w:rPr>
        <w:t xml:space="preserve">     </w:t>
      </w:r>
      <w:r w:rsidRPr="009633A6">
        <w:rPr>
          <w:b/>
          <w:i/>
          <w:sz w:val="24"/>
          <w:szCs w:val="24"/>
        </w:rPr>
        <w:t xml:space="preserve"> Оборудование</w:t>
      </w:r>
      <w:r>
        <w:rPr>
          <w:sz w:val="24"/>
          <w:szCs w:val="24"/>
        </w:rPr>
        <w:t>: Судейские перила. Обозначений коридор.</w:t>
      </w:r>
    </w:p>
    <w:p w:rsidR="004F3E97" w:rsidRDefault="001A076D" w:rsidP="00EB16CE">
      <w:pPr>
        <w:jc w:val="both"/>
        <w:rPr>
          <w:sz w:val="24"/>
          <w:szCs w:val="24"/>
        </w:rPr>
      </w:pPr>
      <w:r>
        <w:rPr>
          <w:b/>
          <w:bCs/>
          <w:i/>
          <w:iCs/>
          <w:sz w:val="24"/>
          <w:szCs w:val="24"/>
        </w:rPr>
        <w:lastRenderedPageBreak/>
        <w:t>Условия этапа:</w:t>
      </w:r>
      <w:r>
        <w:rPr>
          <w:sz w:val="24"/>
          <w:szCs w:val="24"/>
        </w:rPr>
        <w:t xml:space="preserve"> Спуск спортивным способом.</w:t>
      </w:r>
    </w:p>
    <w:p w:rsidR="004F3E97" w:rsidRDefault="001A076D" w:rsidP="00EB16CE">
      <w:pPr>
        <w:jc w:val="both"/>
        <w:rPr>
          <w:sz w:val="24"/>
          <w:szCs w:val="24"/>
        </w:rPr>
      </w:pPr>
      <w:r>
        <w:rPr>
          <w:b/>
          <w:bCs/>
          <w:i/>
          <w:iCs/>
          <w:sz w:val="24"/>
          <w:szCs w:val="24"/>
        </w:rPr>
        <w:t xml:space="preserve">Действия: </w:t>
      </w:r>
      <w:r w:rsidRPr="00856421">
        <w:rPr>
          <w:rFonts w:eastAsia="SimSun"/>
          <w:color w:val="000000"/>
          <w:sz w:val="24"/>
          <w:szCs w:val="24"/>
          <w:lang w:eastAsia="zh-CN" w:bidi="ar"/>
        </w:rPr>
        <w:t xml:space="preserve">Участник движется вполоборота таким образом, чтобы плечи были параллельны верёвке. Перильная верёвка должна проходить за спиной и для увеличения трения должна быть обёрнута вокруг руки, которая находится выше по склону. Рукой, находящейся ниже по склону, участник расправляет верёвку перед собой. Приём выполняется в перчатках или рукавицах и </w:t>
      </w:r>
      <w:r w:rsidRPr="00EB16CE">
        <w:rPr>
          <w:rFonts w:eastAsia="SimSun"/>
          <w:color w:val="000000"/>
          <w:sz w:val="24"/>
          <w:szCs w:val="24"/>
          <w:lang w:eastAsia="zh-CN" w:bidi="ar"/>
        </w:rPr>
        <w:t xml:space="preserve">в плотной одежде. </w:t>
      </w:r>
    </w:p>
    <w:p w:rsidR="004F3E97" w:rsidRDefault="001A076D">
      <w:r>
        <w:rPr>
          <w:rFonts w:eastAsia="SimSun"/>
          <w:color w:val="000000"/>
          <w:sz w:val="24"/>
          <w:szCs w:val="24"/>
          <w:lang w:val="en-US" w:eastAsia="zh-CN" w:bidi="ar"/>
        </w:rPr>
        <w:t xml:space="preserve">Рисунок 1 </w:t>
      </w:r>
      <w:r>
        <w:rPr>
          <w:noProof/>
        </w:rPr>
        <w:drawing>
          <wp:inline distT="0" distB="0" distL="114300" distR="114300">
            <wp:extent cx="1438275" cy="1644015"/>
            <wp:effectExtent l="0" t="0" r="9525" b="13335"/>
            <wp:docPr id="5"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 1"/>
                    <pic:cNvPicPr>
                      <a:picLocks noChangeAspect="1"/>
                    </pic:cNvPicPr>
                  </pic:nvPicPr>
                  <pic:blipFill>
                    <a:blip r:embed="rId12"/>
                    <a:stretch>
                      <a:fillRect/>
                    </a:stretch>
                  </pic:blipFill>
                  <pic:spPr>
                    <a:xfrm>
                      <a:off x="0" y="0"/>
                      <a:ext cx="1438275" cy="1644015"/>
                    </a:xfrm>
                    <a:prstGeom prst="rect">
                      <a:avLst/>
                    </a:prstGeom>
                    <a:noFill/>
                    <a:ln>
                      <a:noFill/>
                    </a:ln>
                  </pic:spPr>
                </pic:pic>
              </a:graphicData>
            </a:graphic>
          </wp:inline>
        </w:drawing>
      </w:r>
      <w:r>
        <w:rPr>
          <w:noProof/>
        </w:rPr>
        <w:drawing>
          <wp:inline distT="0" distB="0" distL="114300" distR="114300">
            <wp:extent cx="1273810" cy="1624330"/>
            <wp:effectExtent l="0" t="0" r="2540" b="13970"/>
            <wp:docPr id="6"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 2"/>
                    <pic:cNvPicPr>
                      <a:picLocks noChangeAspect="1"/>
                    </pic:cNvPicPr>
                  </pic:nvPicPr>
                  <pic:blipFill>
                    <a:blip r:embed="rId13"/>
                    <a:stretch>
                      <a:fillRect/>
                    </a:stretch>
                  </pic:blipFill>
                  <pic:spPr>
                    <a:xfrm>
                      <a:off x="0" y="0"/>
                      <a:ext cx="1273810" cy="1624330"/>
                    </a:xfrm>
                    <a:prstGeom prst="rect">
                      <a:avLst/>
                    </a:prstGeom>
                    <a:noFill/>
                    <a:ln>
                      <a:noFill/>
                    </a:ln>
                  </pic:spPr>
                </pic:pic>
              </a:graphicData>
            </a:graphic>
          </wp:inline>
        </w:drawing>
      </w:r>
    </w:p>
    <w:p w:rsidR="004F3E97" w:rsidRDefault="004F3E97">
      <w:pPr>
        <w:ind w:left="-360"/>
        <w:rPr>
          <w:sz w:val="24"/>
          <w:szCs w:val="24"/>
        </w:rPr>
      </w:pPr>
    </w:p>
    <w:p w:rsidR="004F3E97" w:rsidRDefault="001A076D">
      <w:pPr>
        <w:pStyle w:val="a9"/>
        <w:numPr>
          <w:ilvl w:val="0"/>
          <w:numId w:val="1"/>
        </w:numPr>
        <w:ind w:left="0"/>
        <w:rPr>
          <w:b/>
          <w:bCs/>
          <w:i/>
          <w:iCs/>
          <w:sz w:val="24"/>
          <w:szCs w:val="24"/>
        </w:rPr>
      </w:pPr>
      <w:r>
        <w:rPr>
          <w:sz w:val="24"/>
          <w:szCs w:val="24"/>
        </w:rPr>
        <w:t xml:space="preserve"> </w:t>
      </w:r>
      <w:r>
        <w:rPr>
          <w:b/>
          <w:bCs/>
          <w:sz w:val="24"/>
          <w:szCs w:val="24"/>
        </w:rPr>
        <w:t xml:space="preserve">Поляна заданий (КВ 10 мин. </w:t>
      </w:r>
      <w:r w:rsidR="0058041E">
        <w:rPr>
          <w:b/>
          <w:bCs/>
          <w:sz w:val="24"/>
          <w:szCs w:val="24"/>
        </w:rPr>
        <w:t>макс. 20</w:t>
      </w:r>
      <w:r>
        <w:rPr>
          <w:b/>
          <w:bCs/>
          <w:sz w:val="24"/>
          <w:szCs w:val="24"/>
        </w:rPr>
        <w:t xml:space="preserve"> б.)</w:t>
      </w:r>
    </w:p>
    <w:p w:rsidR="004F3E97" w:rsidRDefault="001A076D">
      <w:pPr>
        <w:rPr>
          <w:b/>
          <w:bCs/>
          <w:i/>
          <w:iCs/>
          <w:sz w:val="24"/>
          <w:szCs w:val="24"/>
        </w:rPr>
      </w:pPr>
      <w:r>
        <w:rPr>
          <w:b/>
          <w:bCs/>
          <w:i/>
          <w:iCs/>
          <w:sz w:val="24"/>
          <w:szCs w:val="24"/>
        </w:rPr>
        <w:t>Все задания могут выполняться одновременно</w:t>
      </w:r>
    </w:p>
    <w:p w:rsidR="004F3E97" w:rsidRDefault="001A076D">
      <w:pPr>
        <w:pStyle w:val="a9"/>
        <w:numPr>
          <w:ilvl w:val="0"/>
          <w:numId w:val="2"/>
        </w:numPr>
        <w:ind w:left="0"/>
        <w:rPr>
          <w:i/>
          <w:iCs/>
          <w:sz w:val="24"/>
          <w:szCs w:val="24"/>
          <w:u w:val="single"/>
        </w:rPr>
      </w:pPr>
      <w:r>
        <w:rPr>
          <w:i/>
          <w:iCs/>
          <w:sz w:val="24"/>
          <w:szCs w:val="24"/>
          <w:u w:val="single"/>
        </w:rPr>
        <w:t>Топографические знаки (4 б.)</w:t>
      </w:r>
    </w:p>
    <w:p w:rsidR="004F3E97" w:rsidRDefault="001A076D">
      <w:pPr>
        <w:rPr>
          <w:sz w:val="24"/>
          <w:szCs w:val="24"/>
        </w:rPr>
      </w:pPr>
      <w:r>
        <w:rPr>
          <w:sz w:val="24"/>
          <w:szCs w:val="24"/>
        </w:rPr>
        <w:t>Команда вытягивает карточку с 8 топознаками и определяет их.</w:t>
      </w:r>
    </w:p>
    <w:p w:rsidR="004F3E97" w:rsidRDefault="001A076D">
      <w:pPr>
        <w:pStyle w:val="a9"/>
        <w:numPr>
          <w:ilvl w:val="0"/>
          <w:numId w:val="2"/>
        </w:numPr>
        <w:ind w:left="0"/>
        <w:rPr>
          <w:i/>
          <w:iCs/>
          <w:sz w:val="24"/>
          <w:szCs w:val="24"/>
          <w:u w:val="single"/>
        </w:rPr>
      </w:pPr>
      <w:r>
        <w:rPr>
          <w:i/>
          <w:iCs/>
          <w:sz w:val="24"/>
          <w:szCs w:val="24"/>
          <w:u w:val="single"/>
        </w:rPr>
        <w:t>Определение азимута (3 б.)</w:t>
      </w:r>
    </w:p>
    <w:p w:rsidR="004F3E97" w:rsidRDefault="001A076D">
      <w:pPr>
        <w:rPr>
          <w:sz w:val="24"/>
          <w:szCs w:val="24"/>
        </w:rPr>
      </w:pPr>
      <w:r>
        <w:rPr>
          <w:sz w:val="24"/>
          <w:szCs w:val="24"/>
        </w:rPr>
        <w:t>Команда определяет азимут от точки стояния на указанную судьёй вешку. Отклонение может составлять не более 5</w:t>
      </w:r>
      <w:r>
        <w:rPr>
          <w:sz w:val="24"/>
          <w:szCs w:val="24"/>
          <w:vertAlign w:val="superscript"/>
        </w:rPr>
        <w:t>о</w:t>
      </w:r>
      <w:r>
        <w:rPr>
          <w:sz w:val="24"/>
          <w:szCs w:val="24"/>
        </w:rPr>
        <w:t>.</w:t>
      </w:r>
    </w:p>
    <w:p w:rsidR="004F3E97" w:rsidRDefault="001A076D">
      <w:pPr>
        <w:pStyle w:val="a9"/>
        <w:numPr>
          <w:ilvl w:val="0"/>
          <w:numId w:val="2"/>
        </w:numPr>
        <w:ind w:left="0"/>
        <w:rPr>
          <w:i/>
          <w:iCs/>
          <w:sz w:val="24"/>
          <w:szCs w:val="24"/>
          <w:u w:val="single"/>
        </w:rPr>
      </w:pPr>
      <w:r>
        <w:rPr>
          <w:i/>
          <w:iCs/>
          <w:sz w:val="24"/>
          <w:szCs w:val="24"/>
          <w:u w:val="single"/>
        </w:rPr>
        <w:t>Определение расстояния по карте (3 б.)</w:t>
      </w:r>
    </w:p>
    <w:p w:rsidR="004F3E97" w:rsidRDefault="001A076D">
      <w:pPr>
        <w:rPr>
          <w:sz w:val="24"/>
          <w:szCs w:val="24"/>
        </w:rPr>
      </w:pPr>
      <w:r>
        <w:rPr>
          <w:sz w:val="24"/>
          <w:szCs w:val="24"/>
        </w:rPr>
        <w:t>Команда определяет расстояние между двумя точками на судейской карте с помощью курвиметра или иным способом. Разница с правильным ответом отличается от правильного ответа: до 5% – 0 б; от 5-9% – 1 б.; от 10-19% – 2 б.; от 20% и более – 3 б.</w:t>
      </w:r>
    </w:p>
    <w:p w:rsidR="004F3E97" w:rsidRDefault="001A076D">
      <w:pPr>
        <w:pStyle w:val="a9"/>
        <w:numPr>
          <w:ilvl w:val="0"/>
          <w:numId w:val="2"/>
        </w:numPr>
        <w:ind w:left="0"/>
        <w:rPr>
          <w:i/>
          <w:iCs/>
          <w:sz w:val="24"/>
          <w:szCs w:val="24"/>
        </w:rPr>
      </w:pPr>
      <w:r>
        <w:rPr>
          <w:i/>
          <w:iCs/>
          <w:sz w:val="24"/>
          <w:szCs w:val="24"/>
          <w:u w:val="single"/>
        </w:rPr>
        <w:t>Определение азимута по карте (3 б.)</w:t>
      </w:r>
    </w:p>
    <w:p w:rsidR="004F3E97" w:rsidRDefault="001A076D">
      <w:pPr>
        <w:rPr>
          <w:sz w:val="24"/>
          <w:szCs w:val="24"/>
        </w:rPr>
      </w:pPr>
      <w:r>
        <w:rPr>
          <w:sz w:val="24"/>
          <w:szCs w:val="24"/>
        </w:rPr>
        <w:t>Команда определяет азимут между двумя точками на судейской карте. Отклонение от правильного ответа: до 5</w:t>
      </w:r>
      <w:r>
        <w:rPr>
          <w:sz w:val="24"/>
          <w:szCs w:val="24"/>
          <w:vertAlign w:val="superscript"/>
        </w:rPr>
        <w:t>о</w:t>
      </w:r>
      <w:r>
        <w:rPr>
          <w:sz w:val="24"/>
          <w:szCs w:val="24"/>
        </w:rPr>
        <w:t xml:space="preserve"> – 0 б; от 5-9</w:t>
      </w:r>
      <w:r>
        <w:rPr>
          <w:sz w:val="24"/>
          <w:szCs w:val="24"/>
          <w:vertAlign w:val="superscript"/>
        </w:rPr>
        <w:t>о</w:t>
      </w:r>
      <w:r>
        <w:rPr>
          <w:sz w:val="24"/>
          <w:szCs w:val="24"/>
        </w:rPr>
        <w:t xml:space="preserve"> – 1 б.; от 10-19</w:t>
      </w:r>
      <w:r>
        <w:rPr>
          <w:sz w:val="24"/>
          <w:szCs w:val="24"/>
          <w:vertAlign w:val="superscript"/>
        </w:rPr>
        <w:t>о</w:t>
      </w:r>
      <w:r>
        <w:rPr>
          <w:sz w:val="24"/>
          <w:szCs w:val="24"/>
        </w:rPr>
        <w:t xml:space="preserve"> – 2 б.; от 20</w:t>
      </w:r>
      <w:r>
        <w:rPr>
          <w:sz w:val="24"/>
          <w:szCs w:val="24"/>
          <w:vertAlign w:val="superscript"/>
        </w:rPr>
        <w:t>о</w:t>
      </w:r>
      <w:r>
        <w:rPr>
          <w:sz w:val="24"/>
          <w:szCs w:val="24"/>
        </w:rPr>
        <w:t xml:space="preserve"> и более – 3 б</w:t>
      </w:r>
    </w:p>
    <w:p w:rsidR="004F3E97" w:rsidRDefault="001A076D">
      <w:pPr>
        <w:rPr>
          <w:sz w:val="24"/>
          <w:szCs w:val="24"/>
        </w:rPr>
      </w:pPr>
      <w:r>
        <w:rPr>
          <w:sz w:val="24"/>
          <w:szCs w:val="24"/>
          <w:u w:val="single"/>
        </w:rPr>
        <w:t>Штрафы:</w:t>
      </w:r>
    </w:p>
    <w:p w:rsidR="004F3E97" w:rsidRDefault="001A076D">
      <w:pPr>
        <w:rPr>
          <w:sz w:val="24"/>
          <w:szCs w:val="24"/>
        </w:rPr>
      </w:pPr>
      <w:r>
        <w:rPr>
          <w:sz w:val="24"/>
          <w:szCs w:val="24"/>
        </w:rPr>
        <w:t>- топознак не определён или определён неправильно – 1 б.</w:t>
      </w:r>
    </w:p>
    <w:p w:rsidR="004F3E97" w:rsidRDefault="001A076D">
      <w:pPr>
        <w:rPr>
          <w:sz w:val="24"/>
          <w:szCs w:val="24"/>
        </w:rPr>
      </w:pPr>
      <w:r>
        <w:rPr>
          <w:sz w:val="24"/>
          <w:szCs w:val="24"/>
        </w:rPr>
        <w:t>- азимут отличается от судейского: 6</w:t>
      </w:r>
      <w:r>
        <w:rPr>
          <w:sz w:val="24"/>
          <w:szCs w:val="24"/>
          <w:vertAlign w:val="superscript"/>
        </w:rPr>
        <w:t>о</w:t>
      </w:r>
      <w:r>
        <w:rPr>
          <w:sz w:val="24"/>
          <w:szCs w:val="24"/>
        </w:rPr>
        <w:t>-9</w:t>
      </w:r>
      <w:r>
        <w:rPr>
          <w:sz w:val="24"/>
          <w:szCs w:val="24"/>
          <w:vertAlign w:val="superscript"/>
        </w:rPr>
        <w:t>о</w:t>
      </w:r>
      <w:r>
        <w:rPr>
          <w:sz w:val="24"/>
          <w:szCs w:val="24"/>
        </w:rPr>
        <w:t xml:space="preserve"> – 1 б.; 10</w:t>
      </w:r>
      <w:r>
        <w:rPr>
          <w:sz w:val="24"/>
          <w:szCs w:val="24"/>
          <w:vertAlign w:val="superscript"/>
        </w:rPr>
        <w:t>о</w:t>
      </w:r>
      <w:r>
        <w:rPr>
          <w:sz w:val="24"/>
          <w:szCs w:val="24"/>
        </w:rPr>
        <w:t>-14</w:t>
      </w:r>
      <w:r>
        <w:rPr>
          <w:sz w:val="24"/>
          <w:szCs w:val="24"/>
          <w:vertAlign w:val="superscript"/>
        </w:rPr>
        <w:t>о</w:t>
      </w:r>
      <w:r>
        <w:rPr>
          <w:sz w:val="24"/>
          <w:szCs w:val="24"/>
        </w:rPr>
        <w:t xml:space="preserve"> – 2 б.; 15</w:t>
      </w:r>
      <w:r>
        <w:rPr>
          <w:sz w:val="24"/>
          <w:szCs w:val="24"/>
          <w:vertAlign w:val="superscript"/>
        </w:rPr>
        <w:t>о</w:t>
      </w:r>
      <w:r>
        <w:rPr>
          <w:sz w:val="24"/>
          <w:szCs w:val="24"/>
        </w:rPr>
        <w:t xml:space="preserve"> и более – 3 б.</w:t>
      </w:r>
    </w:p>
    <w:p w:rsidR="004F3E97" w:rsidRDefault="001A076D">
      <w:pPr>
        <w:rPr>
          <w:sz w:val="24"/>
          <w:szCs w:val="24"/>
        </w:rPr>
      </w:pPr>
      <w:r>
        <w:rPr>
          <w:sz w:val="24"/>
          <w:szCs w:val="24"/>
        </w:rPr>
        <w:t>+ общие штрафы.</w:t>
      </w:r>
    </w:p>
    <w:p w:rsidR="004F3E97" w:rsidRDefault="004F3E97">
      <w:pPr>
        <w:rPr>
          <w:sz w:val="24"/>
          <w:szCs w:val="24"/>
        </w:rPr>
      </w:pPr>
    </w:p>
    <w:p w:rsidR="009633A6" w:rsidRPr="009633A6" w:rsidRDefault="001A076D" w:rsidP="009633A6">
      <w:pPr>
        <w:numPr>
          <w:ilvl w:val="0"/>
          <w:numId w:val="1"/>
        </w:numPr>
        <w:rPr>
          <w:color w:val="FF0000"/>
          <w:sz w:val="24"/>
          <w:szCs w:val="24"/>
        </w:rPr>
      </w:pPr>
      <w:r w:rsidRPr="009633A6">
        <w:rPr>
          <w:b/>
          <w:sz w:val="24"/>
          <w:szCs w:val="24"/>
        </w:rPr>
        <w:t xml:space="preserve"> </w:t>
      </w:r>
      <w:r w:rsidR="009633A6" w:rsidRPr="009633A6">
        <w:rPr>
          <w:b/>
          <w:sz w:val="24"/>
          <w:szCs w:val="24"/>
        </w:rPr>
        <w:t>Переправа чрез реку вброд «Стенкой»</w:t>
      </w:r>
      <w:r w:rsidRPr="009633A6">
        <w:rPr>
          <w:b/>
          <w:bCs/>
          <w:sz w:val="24"/>
          <w:szCs w:val="24"/>
        </w:rPr>
        <w:t xml:space="preserve"> (КВ 10 мин. </w:t>
      </w:r>
      <w:r w:rsidR="009633A6">
        <w:rPr>
          <w:b/>
          <w:sz w:val="24"/>
          <w:szCs w:val="24"/>
        </w:rPr>
        <w:t>макс. 2</w:t>
      </w:r>
      <w:r w:rsidRPr="009633A6">
        <w:rPr>
          <w:b/>
          <w:sz w:val="24"/>
          <w:szCs w:val="24"/>
        </w:rPr>
        <w:t>0 б.)</w:t>
      </w:r>
    </w:p>
    <w:p w:rsidR="009633A6" w:rsidRPr="009633A6" w:rsidRDefault="00A65B96" w:rsidP="00A65B96">
      <w:pPr>
        <w:jc w:val="both"/>
        <w:rPr>
          <w:sz w:val="24"/>
          <w:szCs w:val="24"/>
        </w:rPr>
      </w:pPr>
      <w:r w:rsidRPr="00A65B96">
        <w:rPr>
          <w:b/>
          <w:i/>
          <w:sz w:val="24"/>
          <w:szCs w:val="24"/>
        </w:rPr>
        <w:t>Оборудование:</w:t>
      </w:r>
      <w:r>
        <w:rPr>
          <w:sz w:val="24"/>
          <w:szCs w:val="24"/>
        </w:rPr>
        <w:t xml:space="preserve"> </w:t>
      </w:r>
      <w:r w:rsidR="009633A6" w:rsidRPr="009633A6">
        <w:rPr>
          <w:sz w:val="24"/>
          <w:szCs w:val="24"/>
        </w:rPr>
        <w:t xml:space="preserve">Глубина реки до 0,5 м., ширина до 12 м., </w:t>
      </w:r>
      <w:r>
        <w:rPr>
          <w:sz w:val="24"/>
          <w:szCs w:val="24"/>
        </w:rPr>
        <w:t xml:space="preserve">скорость течения до 0,5 м.сек. </w:t>
      </w:r>
      <w:r w:rsidR="009633A6" w:rsidRPr="009633A6">
        <w:rPr>
          <w:sz w:val="24"/>
          <w:szCs w:val="24"/>
        </w:rPr>
        <w:t>Дно каменистое.</w:t>
      </w:r>
      <w:r>
        <w:rPr>
          <w:sz w:val="24"/>
          <w:szCs w:val="24"/>
        </w:rPr>
        <w:t xml:space="preserve"> </w:t>
      </w:r>
      <w:r>
        <w:rPr>
          <w:b/>
          <w:bCs/>
          <w:i/>
          <w:iCs/>
          <w:sz w:val="24"/>
          <w:szCs w:val="24"/>
        </w:rPr>
        <w:t>Условия этапа:</w:t>
      </w:r>
      <w:r>
        <w:rPr>
          <w:sz w:val="24"/>
          <w:szCs w:val="24"/>
        </w:rPr>
        <w:t xml:space="preserve"> </w:t>
      </w:r>
      <w:r w:rsidR="009633A6" w:rsidRPr="009633A6">
        <w:rPr>
          <w:sz w:val="24"/>
          <w:szCs w:val="24"/>
        </w:rPr>
        <w:t>Переправа осуществляется в обуви. Количество участников одной «стенки» 4 человека. Одновременно в воде находится одна стенка.</w:t>
      </w:r>
    </w:p>
    <w:p w:rsidR="009633A6" w:rsidRPr="009633A6" w:rsidRDefault="00A65B96" w:rsidP="009633A6">
      <w:pPr>
        <w:rPr>
          <w:sz w:val="24"/>
          <w:szCs w:val="24"/>
        </w:rPr>
      </w:pPr>
      <w:r>
        <w:rPr>
          <w:b/>
          <w:bCs/>
          <w:i/>
          <w:iCs/>
          <w:sz w:val="24"/>
          <w:szCs w:val="24"/>
        </w:rPr>
        <w:t xml:space="preserve">Действия: </w:t>
      </w:r>
      <w:r w:rsidR="009633A6" w:rsidRPr="009633A6">
        <w:rPr>
          <w:sz w:val="24"/>
          <w:szCs w:val="24"/>
        </w:rPr>
        <w:t>Участники «стенки» крепко обнявшись за плечи движутся строго перпендикулярно течению реки лицом в направлении движения.</w:t>
      </w:r>
    </w:p>
    <w:p w:rsidR="009633A6" w:rsidRPr="009633A6" w:rsidRDefault="009633A6" w:rsidP="009633A6">
      <w:pPr>
        <w:rPr>
          <w:sz w:val="24"/>
          <w:szCs w:val="24"/>
        </w:rPr>
      </w:pPr>
      <w:r w:rsidRPr="009633A6">
        <w:rPr>
          <w:sz w:val="24"/>
          <w:szCs w:val="24"/>
        </w:rPr>
        <w:t xml:space="preserve"> Штрафы:</w:t>
      </w:r>
    </w:p>
    <w:p w:rsidR="009633A6" w:rsidRPr="009633A6" w:rsidRDefault="009633A6" w:rsidP="009633A6">
      <w:pPr>
        <w:rPr>
          <w:sz w:val="24"/>
          <w:szCs w:val="24"/>
        </w:rPr>
      </w:pPr>
      <w:r w:rsidRPr="009633A6">
        <w:rPr>
          <w:sz w:val="24"/>
          <w:szCs w:val="24"/>
        </w:rPr>
        <w:t>- падение участника без нарушения стенки - 2 балла</w:t>
      </w:r>
    </w:p>
    <w:p w:rsidR="009633A6" w:rsidRPr="009633A6" w:rsidRDefault="009633A6" w:rsidP="009633A6">
      <w:pPr>
        <w:rPr>
          <w:sz w:val="24"/>
          <w:szCs w:val="24"/>
        </w:rPr>
      </w:pPr>
      <w:r w:rsidRPr="009633A6">
        <w:rPr>
          <w:sz w:val="24"/>
          <w:szCs w:val="24"/>
        </w:rPr>
        <w:t>- срыв (снос) течением с самозадержанием и восстановлением движения – 3 балла;</w:t>
      </w:r>
    </w:p>
    <w:p w:rsidR="009633A6" w:rsidRPr="009633A6" w:rsidRDefault="009633A6" w:rsidP="009633A6">
      <w:pPr>
        <w:rPr>
          <w:sz w:val="24"/>
          <w:szCs w:val="24"/>
        </w:rPr>
      </w:pPr>
      <w:r w:rsidRPr="009633A6">
        <w:rPr>
          <w:sz w:val="24"/>
          <w:szCs w:val="24"/>
        </w:rPr>
        <w:t>- развал стенки с восстановлением движения – 6 баллов;</w:t>
      </w:r>
    </w:p>
    <w:p w:rsidR="00A65B96" w:rsidRDefault="009633A6" w:rsidP="009633A6">
      <w:pPr>
        <w:rPr>
          <w:sz w:val="24"/>
          <w:szCs w:val="24"/>
        </w:rPr>
      </w:pPr>
      <w:r w:rsidRPr="009633A6">
        <w:rPr>
          <w:sz w:val="24"/>
          <w:szCs w:val="24"/>
        </w:rPr>
        <w:t>- неправильное движение (движение не перпендикулярно тече</w:t>
      </w:r>
      <w:r w:rsidR="00A65B96">
        <w:rPr>
          <w:sz w:val="24"/>
          <w:szCs w:val="24"/>
        </w:rPr>
        <w:t>нию – 6 баллов;</w:t>
      </w:r>
    </w:p>
    <w:p w:rsidR="009633A6" w:rsidRPr="009633A6" w:rsidRDefault="009633A6" w:rsidP="009633A6">
      <w:pPr>
        <w:rPr>
          <w:sz w:val="24"/>
          <w:szCs w:val="24"/>
        </w:rPr>
      </w:pPr>
      <w:r w:rsidRPr="009633A6">
        <w:rPr>
          <w:sz w:val="24"/>
          <w:szCs w:val="24"/>
        </w:rPr>
        <w:t xml:space="preserve"> - техническая неподготовленность (развал стенки без восстановления движения, превы</w:t>
      </w:r>
      <w:r w:rsidR="00A65B96">
        <w:rPr>
          <w:sz w:val="24"/>
          <w:szCs w:val="24"/>
        </w:rPr>
        <w:t>шение контрольного времени) – 20</w:t>
      </w:r>
      <w:r w:rsidRPr="009633A6">
        <w:rPr>
          <w:sz w:val="24"/>
          <w:szCs w:val="24"/>
        </w:rPr>
        <w:t xml:space="preserve"> баллов.</w:t>
      </w:r>
    </w:p>
    <w:p w:rsidR="009633A6" w:rsidRPr="009633A6" w:rsidRDefault="009633A6" w:rsidP="009633A6">
      <w:pPr>
        <w:ind w:left="720"/>
        <w:rPr>
          <w:color w:val="FF0000"/>
          <w:sz w:val="24"/>
          <w:szCs w:val="24"/>
        </w:rPr>
      </w:pPr>
    </w:p>
    <w:p w:rsidR="009633A6" w:rsidRPr="009633A6" w:rsidRDefault="009633A6" w:rsidP="009633A6">
      <w:pPr>
        <w:numPr>
          <w:ilvl w:val="0"/>
          <w:numId w:val="1"/>
        </w:numPr>
        <w:rPr>
          <w:b/>
          <w:sz w:val="24"/>
          <w:szCs w:val="24"/>
        </w:rPr>
      </w:pPr>
      <w:r w:rsidRPr="009633A6">
        <w:rPr>
          <w:b/>
          <w:sz w:val="24"/>
          <w:szCs w:val="24"/>
        </w:rPr>
        <w:t xml:space="preserve">Гать (КВ 12 мин.) (макс. 20 б.) </w:t>
      </w:r>
    </w:p>
    <w:p w:rsidR="009633A6" w:rsidRPr="009633A6" w:rsidRDefault="009633A6" w:rsidP="009633A6">
      <w:pPr>
        <w:jc w:val="both"/>
        <w:rPr>
          <w:sz w:val="24"/>
          <w:szCs w:val="24"/>
        </w:rPr>
      </w:pPr>
      <w:r w:rsidRPr="009633A6">
        <w:rPr>
          <w:b/>
          <w:i/>
          <w:sz w:val="24"/>
          <w:szCs w:val="24"/>
        </w:rPr>
        <w:t>Оборудование</w:t>
      </w:r>
      <w:r w:rsidRPr="009633A6">
        <w:rPr>
          <w:sz w:val="24"/>
          <w:szCs w:val="24"/>
        </w:rPr>
        <w:t>: Количество кладей – 7, длина кладей –  до 1 м.</w:t>
      </w:r>
    </w:p>
    <w:p w:rsidR="009633A6" w:rsidRPr="009633A6" w:rsidRDefault="009633A6" w:rsidP="009633A6">
      <w:pPr>
        <w:rPr>
          <w:sz w:val="24"/>
          <w:szCs w:val="24"/>
        </w:rPr>
      </w:pPr>
      <w:r w:rsidRPr="009633A6">
        <w:rPr>
          <w:sz w:val="24"/>
          <w:szCs w:val="24"/>
        </w:rPr>
        <w:t>Количество жердей – 4</w:t>
      </w:r>
      <w:r>
        <w:rPr>
          <w:sz w:val="24"/>
          <w:szCs w:val="24"/>
        </w:rPr>
        <w:t xml:space="preserve">. </w:t>
      </w:r>
      <w:r w:rsidRPr="009633A6">
        <w:rPr>
          <w:sz w:val="24"/>
          <w:szCs w:val="24"/>
        </w:rPr>
        <w:t>Расстояние между кладями – 2</w:t>
      </w:r>
      <w:r>
        <w:rPr>
          <w:sz w:val="24"/>
          <w:szCs w:val="24"/>
        </w:rPr>
        <w:t xml:space="preserve"> </w:t>
      </w:r>
      <w:r w:rsidRPr="009633A6">
        <w:rPr>
          <w:sz w:val="24"/>
          <w:szCs w:val="24"/>
        </w:rPr>
        <w:t>м.</w:t>
      </w:r>
      <w:r>
        <w:rPr>
          <w:sz w:val="24"/>
          <w:szCs w:val="24"/>
        </w:rPr>
        <w:t xml:space="preserve"> </w:t>
      </w:r>
      <w:r w:rsidRPr="009633A6">
        <w:rPr>
          <w:sz w:val="24"/>
          <w:szCs w:val="24"/>
        </w:rPr>
        <w:t>Длина жердей – 2,5 м.</w:t>
      </w:r>
    </w:p>
    <w:p w:rsidR="009633A6" w:rsidRPr="009633A6" w:rsidRDefault="009633A6" w:rsidP="009633A6">
      <w:pPr>
        <w:jc w:val="both"/>
        <w:rPr>
          <w:sz w:val="24"/>
          <w:szCs w:val="24"/>
        </w:rPr>
      </w:pPr>
      <w:r w:rsidRPr="009633A6">
        <w:rPr>
          <w:b/>
          <w:bCs/>
          <w:i/>
          <w:iCs/>
          <w:sz w:val="24"/>
          <w:szCs w:val="24"/>
        </w:rPr>
        <w:t>Условия этапа:</w:t>
      </w:r>
      <w:r w:rsidRPr="009633A6">
        <w:rPr>
          <w:sz w:val="24"/>
          <w:szCs w:val="24"/>
        </w:rPr>
        <w:t xml:space="preserve"> Необходимо, используя судейское снаряжение (жерди 4 шт.), преодолеть участок болота, укладывая жерди на клади. </w:t>
      </w:r>
    </w:p>
    <w:p w:rsidR="009633A6" w:rsidRPr="009633A6" w:rsidRDefault="009633A6" w:rsidP="009633A6">
      <w:pPr>
        <w:rPr>
          <w:sz w:val="24"/>
          <w:szCs w:val="24"/>
        </w:rPr>
      </w:pPr>
      <w:r w:rsidRPr="009633A6">
        <w:rPr>
          <w:sz w:val="24"/>
          <w:szCs w:val="24"/>
        </w:rPr>
        <w:t xml:space="preserve">Отсечка времени – по выходу команды и снаряжения (включая судейское) из зоны этапа. </w:t>
      </w:r>
    </w:p>
    <w:p w:rsidR="009633A6" w:rsidRPr="009633A6" w:rsidRDefault="009633A6" w:rsidP="009633A6">
      <w:pPr>
        <w:rPr>
          <w:sz w:val="24"/>
          <w:szCs w:val="24"/>
        </w:rPr>
      </w:pPr>
      <w:r w:rsidRPr="009633A6">
        <w:rPr>
          <w:sz w:val="24"/>
          <w:szCs w:val="24"/>
        </w:rPr>
        <w:t xml:space="preserve">Штрафы:   </w:t>
      </w:r>
    </w:p>
    <w:p w:rsidR="009633A6" w:rsidRPr="009633A6" w:rsidRDefault="009633A6" w:rsidP="009633A6">
      <w:pPr>
        <w:rPr>
          <w:sz w:val="24"/>
          <w:szCs w:val="24"/>
        </w:rPr>
      </w:pPr>
      <w:r w:rsidRPr="009633A6">
        <w:rPr>
          <w:sz w:val="24"/>
          <w:szCs w:val="24"/>
        </w:rPr>
        <w:t xml:space="preserve">- заступ в болото одной ногой (1 балл за каждый) </w:t>
      </w:r>
    </w:p>
    <w:p w:rsidR="009633A6" w:rsidRPr="009633A6" w:rsidRDefault="009633A6" w:rsidP="009633A6">
      <w:pPr>
        <w:rPr>
          <w:sz w:val="24"/>
          <w:szCs w:val="24"/>
        </w:rPr>
      </w:pPr>
      <w:r w:rsidRPr="009633A6">
        <w:rPr>
          <w:sz w:val="24"/>
          <w:szCs w:val="24"/>
        </w:rPr>
        <w:t xml:space="preserve">- срыв в болото двумя ногами или телом (3 бала за каждый) </w:t>
      </w:r>
    </w:p>
    <w:p w:rsidR="009633A6" w:rsidRPr="009633A6" w:rsidRDefault="009633A6" w:rsidP="009633A6">
      <w:pPr>
        <w:rPr>
          <w:sz w:val="24"/>
          <w:szCs w:val="24"/>
        </w:rPr>
      </w:pPr>
      <w:r w:rsidRPr="009633A6">
        <w:rPr>
          <w:sz w:val="24"/>
          <w:szCs w:val="24"/>
        </w:rPr>
        <w:t xml:space="preserve">- движение по жерди уложенной в болото (5 балл) </w:t>
      </w:r>
    </w:p>
    <w:p w:rsidR="009633A6" w:rsidRPr="009633A6" w:rsidRDefault="009633A6" w:rsidP="009633A6">
      <w:pPr>
        <w:rPr>
          <w:sz w:val="24"/>
          <w:szCs w:val="24"/>
        </w:rPr>
      </w:pPr>
      <w:r w:rsidRPr="009633A6">
        <w:rPr>
          <w:sz w:val="24"/>
          <w:szCs w:val="24"/>
        </w:rPr>
        <w:lastRenderedPageBreak/>
        <w:t>+ общие штрафы</w:t>
      </w:r>
    </w:p>
    <w:p w:rsidR="0058041E" w:rsidRDefault="0058041E" w:rsidP="0058041E">
      <w:pPr>
        <w:rPr>
          <w:color w:val="FF0000"/>
          <w:sz w:val="24"/>
          <w:szCs w:val="24"/>
        </w:rPr>
      </w:pPr>
    </w:p>
    <w:p w:rsidR="004F3E97" w:rsidRDefault="001A076D" w:rsidP="009633A6">
      <w:pPr>
        <w:numPr>
          <w:ilvl w:val="0"/>
          <w:numId w:val="1"/>
        </w:numPr>
        <w:ind w:left="0" w:firstLine="0"/>
        <w:rPr>
          <w:color w:val="FF0000"/>
          <w:sz w:val="24"/>
          <w:szCs w:val="24"/>
        </w:rPr>
      </w:pPr>
      <w:r>
        <w:rPr>
          <w:b/>
          <w:sz w:val="24"/>
          <w:szCs w:val="24"/>
        </w:rPr>
        <w:t>Финиш.</w:t>
      </w:r>
    </w:p>
    <w:p w:rsidR="0058041E" w:rsidRDefault="0058041E">
      <w:pPr>
        <w:jc w:val="right"/>
        <w:rPr>
          <w:b/>
          <w:bCs/>
          <w:i/>
          <w:iCs/>
        </w:rPr>
      </w:pPr>
    </w:p>
    <w:p w:rsidR="004F3E97" w:rsidRDefault="001A076D">
      <w:pPr>
        <w:jc w:val="right"/>
        <w:rPr>
          <w:b/>
          <w:bCs/>
          <w:i/>
          <w:iCs/>
        </w:rPr>
      </w:pPr>
      <w:r>
        <w:rPr>
          <w:b/>
          <w:bCs/>
          <w:i/>
          <w:iCs/>
        </w:rPr>
        <w:t>Приложение 1.</w:t>
      </w:r>
    </w:p>
    <w:p w:rsidR="004F3E97" w:rsidRDefault="001A076D">
      <w:pPr>
        <w:jc w:val="center"/>
        <w:rPr>
          <w:b/>
          <w:sz w:val="24"/>
          <w:szCs w:val="24"/>
        </w:rPr>
      </w:pPr>
      <w:r>
        <w:rPr>
          <w:b/>
          <w:sz w:val="24"/>
          <w:szCs w:val="24"/>
        </w:rPr>
        <w:t>ПЕРЕЧЕНЬ УСЛОВНЫХ ТРАВМ</w:t>
      </w:r>
    </w:p>
    <w:p w:rsidR="004F3E97" w:rsidRDefault="001A076D">
      <w:pPr>
        <w:numPr>
          <w:ilvl w:val="0"/>
          <w:numId w:val="3"/>
        </w:numPr>
        <w:rPr>
          <w:sz w:val="24"/>
          <w:szCs w:val="24"/>
        </w:rPr>
      </w:pPr>
      <w:r>
        <w:rPr>
          <w:sz w:val="24"/>
          <w:szCs w:val="24"/>
        </w:rPr>
        <w:t>Травма головы с потерей сознания.</w:t>
      </w:r>
    </w:p>
    <w:p w:rsidR="004F3E97" w:rsidRDefault="0058041E">
      <w:pPr>
        <w:numPr>
          <w:ilvl w:val="0"/>
          <w:numId w:val="3"/>
        </w:numPr>
        <w:rPr>
          <w:sz w:val="24"/>
          <w:szCs w:val="24"/>
        </w:rPr>
      </w:pPr>
      <w:r>
        <w:rPr>
          <w:sz w:val="24"/>
          <w:szCs w:val="24"/>
        </w:rPr>
        <w:t>Пер</w:t>
      </w:r>
      <w:r w:rsidR="001A076D">
        <w:rPr>
          <w:sz w:val="24"/>
          <w:szCs w:val="24"/>
        </w:rPr>
        <w:t>елом голени.</w:t>
      </w:r>
    </w:p>
    <w:p w:rsidR="004F3E97" w:rsidRDefault="001A076D">
      <w:pPr>
        <w:numPr>
          <w:ilvl w:val="0"/>
          <w:numId w:val="3"/>
        </w:numPr>
        <w:rPr>
          <w:sz w:val="24"/>
          <w:szCs w:val="24"/>
        </w:rPr>
      </w:pPr>
      <w:r>
        <w:rPr>
          <w:sz w:val="24"/>
          <w:szCs w:val="24"/>
        </w:rPr>
        <w:t>Перелом костей таза</w:t>
      </w:r>
      <w:r w:rsidR="0058041E">
        <w:rPr>
          <w:sz w:val="24"/>
          <w:szCs w:val="24"/>
        </w:rPr>
        <w:t xml:space="preserve"> (</w:t>
      </w:r>
      <w:r>
        <w:rPr>
          <w:sz w:val="24"/>
          <w:szCs w:val="24"/>
        </w:rPr>
        <w:t>внутренне кровотечения).</w:t>
      </w:r>
    </w:p>
    <w:p w:rsidR="0058041E" w:rsidRDefault="0058041E">
      <w:pPr>
        <w:pStyle w:val="a9"/>
        <w:ind w:left="7092"/>
        <w:jc w:val="center"/>
        <w:rPr>
          <w:b/>
          <w:bCs/>
          <w:i/>
          <w:iCs/>
        </w:rPr>
      </w:pPr>
    </w:p>
    <w:p w:rsidR="004F3E97" w:rsidRDefault="001A076D" w:rsidP="0058041E">
      <w:pPr>
        <w:pStyle w:val="a9"/>
        <w:tabs>
          <w:tab w:val="left" w:pos="10206"/>
        </w:tabs>
        <w:ind w:left="7092"/>
        <w:jc w:val="center"/>
        <w:rPr>
          <w:b/>
          <w:bCs/>
          <w:i/>
          <w:iCs/>
        </w:rPr>
      </w:pPr>
      <w:r>
        <w:rPr>
          <w:b/>
          <w:bCs/>
          <w:i/>
          <w:iCs/>
        </w:rPr>
        <w:t>Приложение 2.</w:t>
      </w:r>
    </w:p>
    <w:p w:rsidR="004F3E97" w:rsidRDefault="001A076D">
      <w:pPr>
        <w:jc w:val="center"/>
        <w:rPr>
          <w:b/>
          <w:sz w:val="24"/>
          <w:szCs w:val="24"/>
        </w:rPr>
      </w:pPr>
      <w:r>
        <w:rPr>
          <w:b/>
          <w:sz w:val="24"/>
          <w:szCs w:val="24"/>
        </w:rPr>
        <w:t>СОСТАВ МЕДИЦИНСКОЙ АПТЕЧКИ</w:t>
      </w:r>
    </w:p>
    <w:p w:rsidR="004F3E97" w:rsidRDefault="001A076D">
      <w:pPr>
        <w:jc w:val="center"/>
        <w:rPr>
          <w:b/>
          <w:sz w:val="24"/>
          <w:szCs w:val="24"/>
        </w:rPr>
      </w:pPr>
      <w:r>
        <w:rPr>
          <w:b/>
          <w:sz w:val="24"/>
          <w:szCs w:val="24"/>
        </w:rPr>
        <w:t>(минимальный набор)</w:t>
      </w:r>
    </w:p>
    <w:p w:rsidR="004F3E97" w:rsidRDefault="001A076D">
      <w:pPr>
        <w:numPr>
          <w:ilvl w:val="0"/>
          <w:numId w:val="4"/>
        </w:numPr>
        <w:rPr>
          <w:bCs/>
          <w:sz w:val="24"/>
          <w:szCs w:val="24"/>
        </w:rPr>
      </w:pPr>
      <w:r>
        <w:rPr>
          <w:bCs/>
          <w:sz w:val="24"/>
          <w:szCs w:val="24"/>
        </w:rPr>
        <w:t>Перевязочные средства.</w:t>
      </w:r>
    </w:p>
    <w:p w:rsidR="004F3E97" w:rsidRDefault="001A076D">
      <w:pPr>
        <w:numPr>
          <w:ilvl w:val="0"/>
          <w:numId w:val="4"/>
        </w:numPr>
        <w:rPr>
          <w:bCs/>
          <w:sz w:val="24"/>
          <w:szCs w:val="24"/>
        </w:rPr>
      </w:pPr>
      <w:r>
        <w:rPr>
          <w:bCs/>
          <w:sz w:val="24"/>
          <w:szCs w:val="24"/>
        </w:rPr>
        <w:t>Антисептики.</w:t>
      </w:r>
    </w:p>
    <w:p w:rsidR="004F3E97" w:rsidRDefault="001A076D">
      <w:pPr>
        <w:numPr>
          <w:ilvl w:val="0"/>
          <w:numId w:val="4"/>
        </w:numPr>
        <w:rPr>
          <w:sz w:val="24"/>
          <w:szCs w:val="24"/>
        </w:rPr>
      </w:pPr>
      <w:r>
        <w:rPr>
          <w:bCs/>
          <w:sz w:val="24"/>
          <w:szCs w:val="24"/>
        </w:rPr>
        <w:t>Противоожоговые средства.</w:t>
      </w:r>
    </w:p>
    <w:p w:rsidR="004F3E97" w:rsidRDefault="001A076D">
      <w:pPr>
        <w:numPr>
          <w:ilvl w:val="0"/>
          <w:numId w:val="4"/>
        </w:numPr>
        <w:rPr>
          <w:bCs/>
          <w:sz w:val="24"/>
          <w:szCs w:val="24"/>
        </w:rPr>
      </w:pPr>
      <w:r>
        <w:rPr>
          <w:bCs/>
          <w:sz w:val="24"/>
          <w:szCs w:val="24"/>
        </w:rPr>
        <w:t>Желудочные средства.</w:t>
      </w:r>
    </w:p>
    <w:p w:rsidR="004F3E97" w:rsidRDefault="001A076D">
      <w:pPr>
        <w:numPr>
          <w:ilvl w:val="0"/>
          <w:numId w:val="4"/>
        </w:numPr>
        <w:rPr>
          <w:bCs/>
          <w:sz w:val="24"/>
          <w:szCs w:val="24"/>
        </w:rPr>
      </w:pPr>
      <w:r>
        <w:rPr>
          <w:bCs/>
          <w:sz w:val="24"/>
          <w:szCs w:val="24"/>
        </w:rPr>
        <w:t>Нашатырный спирт.</w:t>
      </w:r>
    </w:p>
    <w:p w:rsidR="004F3E97" w:rsidRDefault="001A076D">
      <w:pPr>
        <w:numPr>
          <w:ilvl w:val="0"/>
          <w:numId w:val="4"/>
        </w:numPr>
        <w:rPr>
          <w:bCs/>
          <w:sz w:val="24"/>
          <w:szCs w:val="24"/>
        </w:rPr>
      </w:pPr>
      <w:r>
        <w:rPr>
          <w:bCs/>
          <w:sz w:val="24"/>
          <w:szCs w:val="24"/>
        </w:rPr>
        <w:t>Лейкопластырь.</w:t>
      </w:r>
    </w:p>
    <w:p w:rsidR="004F3E97" w:rsidRDefault="001A076D">
      <w:pPr>
        <w:numPr>
          <w:ilvl w:val="0"/>
          <w:numId w:val="4"/>
        </w:numPr>
        <w:rPr>
          <w:bCs/>
          <w:sz w:val="24"/>
          <w:szCs w:val="24"/>
        </w:rPr>
      </w:pPr>
      <w:r>
        <w:rPr>
          <w:bCs/>
          <w:sz w:val="24"/>
          <w:szCs w:val="24"/>
        </w:rPr>
        <w:t>Спрей от клеща и насекомых.</w:t>
      </w:r>
    </w:p>
    <w:p w:rsidR="004F3E97" w:rsidRDefault="001A076D">
      <w:pPr>
        <w:numPr>
          <w:ilvl w:val="0"/>
          <w:numId w:val="4"/>
        </w:numPr>
        <w:rPr>
          <w:bCs/>
          <w:sz w:val="24"/>
          <w:szCs w:val="24"/>
        </w:rPr>
      </w:pPr>
      <w:r>
        <w:rPr>
          <w:bCs/>
          <w:sz w:val="24"/>
          <w:szCs w:val="24"/>
        </w:rPr>
        <w:t>Термометр – 1 шт.</w:t>
      </w:r>
    </w:p>
    <w:p w:rsidR="004F3E97" w:rsidRDefault="001A076D">
      <w:pPr>
        <w:numPr>
          <w:ilvl w:val="0"/>
          <w:numId w:val="4"/>
        </w:numPr>
        <w:rPr>
          <w:sz w:val="24"/>
          <w:szCs w:val="24"/>
        </w:rPr>
      </w:pPr>
      <w:r>
        <w:rPr>
          <w:bCs/>
          <w:sz w:val="24"/>
          <w:szCs w:val="24"/>
        </w:rPr>
        <w:t>Ножницы – 1 шт</w:t>
      </w:r>
      <w:r>
        <w:rPr>
          <w:sz w:val="24"/>
          <w:szCs w:val="24"/>
        </w:rPr>
        <w:t>.</w:t>
      </w:r>
    </w:p>
    <w:p w:rsidR="004F3E97" w:rsidRDefault="001A076D">
      <w:pPr>
        <w:rPr>
          <w:sz w:val="24"/>
          <w:szCs w:val="24"/>
        </w:rPr>
      </w:pPr>
      <w:r>
        <w:rPr>
          <w:sz w:val="24"/>
          <w:szCs w:val="24"/>
        </w:rPr>
        <w:t>Все медицинские средства должны быть в количестве, достаточном для группы.</w:t>
      </w:r>
      <w:r w:rsidR="0058041E">
        <w:rPr>
          <w:sz w:val="24"/>
          <w:szCs w:val="24"/>
        </w:rPr>
        <w:t xml:space="preserve"> </w:t>
      </w:r>
    </w:p>
    <w:p w:rsidR="0058041E" w:rsidRDefault="0058041E">
      <w:pPr>
        <w:pStyle w:val="a9"/>
        <w:ind w:left="7092"/>
        <w:jc w:val="center"/>
        <w:rPr>
          <w:b/>
          <w:bCs/>
          <w:i/>
          <w:iCs/>
        </w:rPr>
      </w:pPr>
    </w:p>
    <w:p w:rsidR="004F3E97" w:rsidRDefault="001A076D">
      <w:pPr>
        <w:pStyle w:val="a9"/>
        <w:ind w:left="7092"/>
        <w:jc w:val="center"/>
        <w:rPr>
          <w:b/>
          <w:bCs/>
          <w:i/>
          <w:iCs/>
        </w:rPr>
      </w:pPr>
      <w:r>
        <w:rPr>
          <w:b/>
          <w:bCs/>
          <w:i/>
          <w:iCs/>
        </w:rPr>
        <w:t>Приложение 3.</w:t>
      </w:r>
    </w:p>
    <w:p w:rsidR="004F3E97" w:rsidRDefault="001A076D">
      <w:pPr>
        <w:jc w:val="center"/>
        <w:rPr>
          <w:b/>
          <w:sz w:val="24"/>
          <w:szCs w:val="24"/>
        </w:rPr>
      </w:pPr>
      <w:r>
        <w:rPr>
          <w:b/>
          <w:sz w:val="24"/>
          <w:szCs w:val="24"/>
        </w:rPr>
        <w:t>СПИСОК ОБЯЗАТЕЛЬНОГО ЛИЧНОГО СНАРЯЖЕНИЯ</w:t>
      </w:r>
    </w:p>
    <w:p w:rsidR="004F3E97" w:rsidRDefault="001A076D">
      <w:pPr>
        <w:jc w:val="center"/>
        <w:rPr>
          <w:b/>
          <w:sz w:val="24"/>
          <w:szCs w:val="24"/>
        </w:rPr>
      </w:pPr>
      <w:r>
        <w:rPr>
          <w:b/>
          <w:sz w:val="24"/>
          <w:szCs w:val="24"/>
        </w:rPr>
        <w:t>(минимальный набор)</w:t>
      </w:r>
    </w:p>
    <w:p w:rsidR="004F3E97" w:rsidRDefault="001A076D">
      <w:pPr>
        <w:numPr>
          <w:ilvl w:val="0"/>
          <w:numId w:val="5"/>
        </w:numPr>
        <w:rPr>
          <w:sz w:val="24"/>
          <w:szCs w:val="24"/>
        </w:rPr>
      </w:pPr>
      <w:r>
        <w:rPr>
          <w:sz w:val="24"/>
          <w:szCs w:val="24"/>
        </w:rPr>
        <w:t>Рюкзак (ранец) для однодневного похода.</w:t>
      </w:r>
    </w:p>
    <w:p w:rsidR="004F3E97" w:rsidRDefault="001A076D">
      <w:pPr>
        <w:numPr>
          <w:ilvl w:val="0"/>
          <w:numId w:val="5"/>
        </w:numPr>
        <w:rPr>
          <w:sz w:val="24"/>
          <w:szCs w:val="24"/>
        </w:rPr>
      </w:pPr>
      <w:r>
        <w:rPr>
          <w:sz w:val="24"/>
          <w:szCs w:val="24"/>
        </w:rPr>
        <w:t>Штормовка (куртка непромокаемая) или плащ (накидка от дождя).</w:t>
      </w:r>
    </w:p>
    <w:p w:rsidR="004F3E97" w:rsidRDefault="001A076D">
      <w:pPr>
        <w:numPr>
          <w:ilvl w:val="0"/>
          <w:numId w:val="5"/>
        </w:numPr>
        <w:rPr>
          <w:sz w:val="24"/>
          <w:szCs w:val="24"/>
        </w:rPr>
      </w:pPr>
      <w:r>
        <w:rPr>
          <w:sz w:val="24"/>
          <w:szCs w:val="24"/>
        </w:rPr>
        <w:t>Головной убор.</w:t>
      </w:r>
    </w:p>
    <w:p w:rsidR="004F3E97" w:rsidRDefault="001A076D">
      <w:pPr>
        <w:numPr>
          <w:ilvl w:val="0"/>
          <w:numId w:val="5"/>
        </w:numPr>
        <w:rPr>
          <w:sz w:val="24"/>
          <w:szCs w:val="24"/>
        </w:rPr>
      </w:pPr>
      <w:r>
        <w:rPr>
          <w:sz w:val="24"/>
          <w:szCs w:val="24"/>
        </w:rPr>
        <w:t>Сменная обувь или запасные носки.</w:t>
      </w:r>
    </w:p>
    <w:p w:rsidR="004F3E97" w:rsidRDefault="001A076D">
      <w:pPr>
        <w:numPr>
          <w:ilvl w:val="0"/>
          <w:numId w:val="5"/>
        </w:numPr>
        <w:rPr>
          <w:sz w:val="24"/>
          <w:szCs w:val="24"/>
        </w:rPr>
      </w:pPr>
      <w:r>
        <w:rPr>
          <w:sz w:val="24"/>
          <w:szCs w:val="24"/>
        </w:rPr>
        <w:t>Перчатки для прохождения технических этапов.</w:t>
      </w:r>
    </w:p>
    <w:p w:rsidR="004F3E97" w:rsidRDefault="001A076D">
      <w:pPr>
        <w:numPr>
          <w:ilvl w:val="0"/>
          <w:numId w:val="5"/>
        </w:numPr>
        <w:rPr>
          <w:sz w:val="24"/>
          <w:szCs w:val="24"/>
        </w:rPr>
      </w:pPr>
      <w:r>
        <w:rPr>
          <w:sz w:val="24"/>
          <w:szCs w:val="24"/>
        </w:rPr>
        <w:t>Запас воды (чая в термосе) - 0,5 л.</w:t>
      </w:r>
    </w:p>
    <w:p w:rsidR="004F3E97" w:rsidRDefault="001A076D">
      <w:pPr>
        <w:numPr>
          <w:ilvl w:val="0"/>
          <w:numId w:val="5"/>
        </w:numPr>
        <w:rPr>
          <w:sz w:val="24"/>
          <w:szCs w:val="24"/>
        </w:rPr>
      </w:pPr>
      <w:r>
        <w:rPr>
          <w:sz w:val="24"/>
          <w:szCs w:val="24"/>
        </w:rPr>
        <w:t>Перекус.</w:t>
      </w:r>
    </w:p>
    <w:p w:rsidR="004F3E97" w:rsidRDefault="001A076D">
      <w:pPr>
        <w:pStyle w:val="a9"/>
        <w:ind w:left="7092"/>
        <w:jc w:val="center"/>
        <w:rPr>
          <w:b/>
          <w:bCs/>
          <w:i/>
          <w:iCs/>
        </w:rPr>
      </w:pPr>
      <w:r>
        <w:rPr>
          <w:b/>
          <w:bCs/>
          <w:i/>
          <w:iCs/>
        </w:rPr>
        <w:t>Приложение 4.</w:t>
      </w:r>
    </w:p>
    <w:p w:rsidR="004F3E97" w:rsidRDefault="001A076D">
      <w:pPr>
        <w:jc w:val="center"/>
        <w:rPr>
          <w:b/>
          <w:sz w:val="24"/>
          <w:szCs w:val="24"/>
        </w:rPr>
      </w:pPr>
      <w:r>
        <w:rPr>
          <w:b/>
          <w:sz w:val="24"/>
          <w:szCs w:val="24"/>
        </w:rPr>
        <w:t>СПИСОК ОБЯЗАТЕЛЬНОГО ГРУППОВОГО СНАРЯЖЕНИЯ</w:t>
      </w:r>
    </w:p>
    <w:p w:rsidR="004F3E97" w:rsidRDefault="001A076D">
      <w:pPr>
        <w:jc w:val="center"/>
        <w:rPr>
          <w:b/>
          <w:sz w:val="24"/>
          <w:szCs w:val="24"/>
        </w:rPr>
      </w:pPr>
      <w:r>
        <w:rPr>
          <w:b/>
          <w:sz w:val="24"/>
          <w:szCs w:val="24"/>
        </w:rPr>
        <w:t>(минимальный набор)</w:t>
      </w:r>
    </w:p>
    <w:p w:rsidR="004F3E97" w:rsidRDefault="001A076D">
      <w:pPr>
        <w:numPr>
          <w:ilvl w:val="0"/>
          <w:numId w:val="6"/>
        </w:numPr>
        <w:rPr>
          <w:sz w:val="24"/>
          <w:szCs w:val="24"/>
        </w:rPr>
      </w:pPr>
      <w:r>
        <w:rPr>
          <w:sz w:val="24"/>
          <w:szCs w:val="24"/>
        </w:rPr>
        <w:t>Коврик теплоизоляционный – 1 шт.</w:t>
      </w:r>
    </w:p>
    <w:p w:rsidR="004F3E97" w:rsidRDefault="0058041E">
      <w:pPr>
        <w:numPr>
          <w:ilvl w:val="0"/>
          <w:numId w:val="6"/>
        </w:numPr>
        <w:rPr>
          <w:sz w:val="24"/>
          <w:szCs w:val="24"/>
        </w:rPr>
      </w:pPr>
      <w:r>
        <w:rPr>
          <w:sz w:val="24"/>
          <w:szCs w:val="24"/>
        </w:rPr>
        <w:t>Медицинская аптечка -1 шт.</w:t>
      </w:r>
    </w:p>
    <w:p w:rsidR="004F3E97" w:rsidRDefault="001A076D">
      <w:pPr>
        <w:numPr>
          <w:ilvl w:val="0"/>
          <w:numId w:val="6"/>
        </w:numPr>
        <w:rPr>
          <w:sz w:val="24"/>
          <w:szCs w:val="24"/>
        </w:rPr>
      </w:pPr>
      <w:r>
        <w:rPr>
          <w:sz w:val="24"/>
          <w:szCs w:val="24"/>
        </w:rPr>
        <w:t>Верёвочная оплетка для изготовления носилок (</w:t>
      </w:r>
      <w:r>
        <w:rPr>
          <w:sz w:val="24"/>
          <w:szCs w:val="24"/>
          <w:lang w:val="en-US"/>
        </w:rPr>
        <w:t>d</w:t>
      </w:r>
      <w:r>
        <w:rPr>
          <w:sz w:val="24"/>
          <w:szCs w:val="24"/>
        </w:rPr>
        <w:t>=6-8</w:t>
      </w:r>
      <w:r>
        <w:rPr>
          <w:sz w:val="24"/>
          <w:szCs w:val="24"/>
          <w:lang w:val="en-US"/>
        </w:rPr>
        <w:t>mm</w:t>
      </w:r>
      <w:r>
        <w:rPr>
          <w:sz w:val="24"/>
          <w:szCs w:val="24"/>
        </w:rPr>
        <w:t>., длина не менее 15 метров - 1 шт., длина 1,5-2 метра – 6 шт.)</w:t>
      </w:r>
    </w:p>
    <w:p w:rsidR="004F3E97" w:rsidRDefault="001A076D">
      <w:pPr>
        <w:numPr>
          <w:ilvl w:val="0"/>
          <w:numId w:val="6"/>
        </w:numPr>
        <w:rPr>
          <w:sz w:val="24"/>
          <w:szCs w:val="24"/>
        </w:rPr>
      </w:pPr>
      <w:r>
        <w:rPr>
          <w:sz w:val="24"/>
          <w:szCs w:val="24"/>
        </w:rPr>
        <w:t>Верхонки (перчатки) для работы у костра - 1 пара.</w:t>
      </w:r>
    </w:p>
    <w:p w:rsidR="004F3E97" w:rsidRDefault="001A076D">
      <w:pPr>
        <w:numPr>
          <w:ilvl w:val="0"/>
          <w:numId w:val="6"/>
        </w:numPr>
        <w:rPr>
          <w:sz w:val="24"/>
          <w:szCs w:val="24"/>
        </w:rPr>
      </w:pPr>
      <w:r>
        <w:rPr>
          <w:sz w:val="24"/>
          <w:szCs w:val="24"/>
        </w:rPr>
        <w:t>Компас – 1 шт.</w:t>
      </w:r>
    </w:p>
    <w:p w:rsidR="004F3E97" w:rsidRDefault="001A076D">
      <w:pPr>
        <w:numPr>
          <w:ilvl w:val="0"/>
          <w:numId w:val="6"/>
        </w:numPr>
        <w:rPr>
          <w:sz w:val="24"/>
          <w:szCs w:val="24"/>
        </w:rPr>
      </w:pPr>
      <w:r>
        <w:rPr>
          <w:sz w:val="24"/>
          <w:szCs w:val="24"/>
        </w:rPr>
        <w:t>Часы со стрелками – 1 шт.</w:t>
      </w:r>
    </w:p>
    <w:p w:rsidR="004F3E97" w:rsidRDefault="001A076D">
      <w:pPr>
        <w:numPr>
          <w:ilvl w:val="0"/>
          <w:numId w:val="6"/>
        </w:numPr>
        <w:rPr>
          <w:sz w:val="24"/>
          <w:szCs w:val="24"/>
        </w:rPr>
      </w:pPr>
      <w:r>
        <w:rPr>
          <w:sz w:val="24"/>
          <w:szCs w:val="24"/>
        </w:rPr>
        <w:t>Блокнот– 1 шт.</w:t>
      </w:r>
    </w:p>
    <w:p w:rsidR="004F3E97" w:rsidRDefault="001A076D">
      <w:pPr>
        <w:numPr>
          <w:ilvl w:val="0"/>
          <w:numId w:val="6"/>
        </w:numPr>
        <w:rPr>
          <w:sz w:val="24"/>
          <w:szCs w:val="24"/>
        </w:rPr>
      </w:pPr>
      <w:r>
        <w:rPr>
          <w:sz w:val="24"/>
          <w:szCs w:val="24"/>
        </w:rPr>
        <w:t>Нож складной– 1 шт.</w:t>
      </w:r>
    </w:p>
    <w:p w:rsidR="004F3E97" w:rsidRDefault="001A076D">
      <w:pPr>
        <w:numPr>
          <w:ilvl w:val="0"/>
          <w:numId w:val="6"/>
        </w:numPr>
        <w:rPr>
          <w:sz w:val="24"/>
          <w:szCs w:val="24"/>
        </w:rPr>
      </w:pPr>
      <w:r>
        <w:rPr>
          <w:sz w:val="24"/>
          <w:szCs w:val="24"/>
        </w:rPr>
        <w:t>Скотч широкий – 1 шт.</w:t>
      </w:r>
    </w:p>
    <w:p w:rsidR="0058041E" w:rsidRPr="0058041E" w:rsidRDefault="001A076D" w:rsidP="0058041E">
      <w:pPr>
        <w:numPr>
          <w:ilvl w:val="0"/>
          <w:numId w:val="6"/>
        </w:numPr>
        <w:rPr>
          <w:sz w:val="24"/>
          <w:szCs w:val="24"/>
        </w:rPr>
      </w:pPr>
      <w:r>
        <w:rPr>
          <w:sz w:val="24"/>
          <w:szCs w:val="24"/>
        </w:rPr>
        <w:t xml:space="preserve">Курвиметр </w:t>
      </w:r>
      <w:r w:rsidR="0058041E">
        <w:rPr>
          <w:sz w:val="24"/>
          <w:szCs w:val="24"/>
        </w:rPr>
        <w:t>(</w:t>
      </w:r>
      <w:r>
        <w:rPr>
          <w:sz w:val="24"/>
          <w:szCs w:val="24"/>
        </w:rPr>
        <w:t>или линейка с ниткой</w:t>
      </w:r>
      <w:r w:rsidR="0058041E">
        <w:rPr>
          <w:sz w:val="24"/>
          <w:szCs w:val="24"/>
        </w:rPr>
        <w:t>) - 1 шт.</w:t>
      </w:r>
    </w:p>
    <w:p w:rsidR="004F3E97" w:rsidRDefault="001A076D">
      <w:pPr>
        <w:numPr>
          <w:ilvl w:val="0"/>
          <w:numId w:val="6"/>
        </w:numPr>
        <w:rPr>
          <w:sz w:val="24"/>
          <w:szCs w:val="24"/>
        </w:rPr>
      </w:pPr>
      <w:r>
        <w:rPr>
          <w:sz w:val="24"/>
          <w:szCs w:val="24"/>
        </w:rPr>
        <w:t>Простой карандаш, ручка – 1 шт.</w:t>
      </w:r>
    </w:p>
    <w:p w:rsidR="004F3E97" w:rsidRDefault="001A076D">
      <w:pPr>
        <w:numPr>
          <w:ilvl w:val="0"/>
          <w:numId w:val="6"/>
        </w:numPr>
        <w:rPr>
          <w:sz w:val="24"/>
          <w:szCs w:val="24"/>
        </w:rPr>
      </w:pPr>
      <w:r>
        <w:rPr>
          <w:sz w:val="24"/>
          <w:szCs w:val="24"/>
        </w:rPr>
        <w:t>Транспортир (по желанию команды).</w:t>
      </w:r>
    </w:p>
    <w:p w:rsidR="004F3E97" w:rsidRDefault="001A076D">
      <w:pPr>
        <w:numPr>
          <w:ilvl w:val="0"/>
          <w:numId w:val="6"/>
        </w:numPr>
        <w:rPr>
          <w:sz w:val="24"/>
          <w:szCs w:val="24"/>
        </w:rPr>
      </w:pPr>
      <w:r>
        <w:rPr>
          <w:sz w:val="24"/>
          <w:szCs w:val="24"/>
        </w:rPr>
        <w:t>Сухой паек (по желанию команды).</w:t>
      </w:r>
    </w:p>
    <w:p w:rsidR="004F3E97" w:rsidRDefault="004F3E97">
      <w:pPr>
        <w:ind w:left="360"/>
        <w:rPr>
          <w:sz w:val="24"/>
          <w:szCs w:val="24"/>
        </w:rPr>
      </w:pPr>
    </w:p>
    <w:p w:rsidR="004F3E97" w:rsidRDefault="004F3E97">
      <w:pPr>
        <w:ind w:left="360"/>
        <w:rPr>
          <w:sz w:val="24"/>
          <w:szCs w:val="24"/>
        </w:rPr>
      </w:pPr>
    </w:p>
    <w:sectPr w:rsidR="004F3E97" w:rsidSect="00856421">
      <w:pgSz w:w="11906" w:h="16838"/>
      <w:pgMar w:top="284" w:right="424" w:bottom="284" w:left="993" w:header="708" w:footer="708"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5FD" w:rsidRDefault="000875FD" w:rsidP="00856421">
      <w:r>
        <w:separator/>
      </w:r>
    </w:p>
  </w:endnote>
  <w:endnote w:type="continuationSeparator" w:id="0">
    <w:p w:rsidR="000875FD" w:rsidRDefault="000875FD" w:rsidP="00856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altName w:val="Symbol"/>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Letter Gothic"/>
    <w:panose1 w:val="02070309020205020404"/>
    <w:charset w:val="CC"/>
    <w:family w:val="modern"/>
    <w:pitch w:val="fixed"/>
    <w:sig w:usb0="E0002EFF" w:usb1="C0007843"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altName w:val="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5FD" w:rsidRDefault="000875FD" w:rsidP="00856421">
      <w:r>
        <w:separator/>
      </w:r>
    </w:p>
  </w:footnote>
  <w:footnote w:type="continuationSeparator" w:id="0">
    <w:p w:rsidR="000875FD" w:rsidRDefault="000875FD" w:rsidP="008564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8050E"/>
    <w:multiLevelType w:val="multilevel"/>
    <w:tmpl w:val="0568050E"/>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24B31B62"/>
    <w:multiLevelType w:val="multilevel"/>
    <w:tmpl w:val="24B31B6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2A971F82"/>
    <w:multiLevelType w:val="multilevel"/>
    <w:tmpl w:val="2A971F8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3DDD0BCE"/>
    <w:multiLevelType w:val="multilevel"/>
    <w:tmpl w:val="3DDD0BC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A98787A"/>
    <w:multiLevelType w:val="multilevel"/>
    <w:tmpl w:val="4A98787A"/>
    <w:lvl w:ilvl="0">
      <w:start w:val="1"/>
      <w:numFmt w:val="decimal"/>
      <w:lvlText w:val="%1."/>
      <w:lvlJc w:val="left"/>
      <w:pPr>
        <w:ind w:left="720" w:hanging="360"/>
      </w:pPr>
      <w:rPr>
        <w:rFonts w:hint="default"/>
        <w:b/>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CE266C4"/>
    <w:multiLevelType w:val="multilevel"/>
    <w:tmpl w:val="6CE266C4"/>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4"/>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embedSystemFonts/>
  <w:defaultTabStop w:val="708"/>
  <w:doNotHyphenateCaps/>
  <w:drawingGridHorizontalSpacing w:val="140"/>
  <w:noPunctuationKerning/>
  <w:characterSpacingControl w:val="doNotCompress"/>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7A6"/>
    <w:rsid w:val="0000060E"/>
    <w:rsid w:val="00012D6A"/>
    <w:rsid w:val="00024526"/>
    <w:rsid w:val="0003115C"/>
    <w:rsid w:val="0004425C"/>
    <w:rsid w:val="0004725F"/>
    <w:rsid w:val="00062234"/>
    <w:rsid w:val="00064156"/>
    <w:rsid w:val="00064FCA"/>
    <w:rsid w:val="000841AD"/>
    <w:rsid w:val="000874CA"/>
    <w:rsid w:val="000875FD"/>
    <w:rsid w:val="00087C38"/>
    <w:rsid w:val="000A5CAD"/>
    <w:rsid w:val="000B0828"/>
    <w:rsid w:val="000C13D2"/>
    <w:rsid w:val="000C62F7"/>
    <w:rsid w:val="000D0661"/>
    <w:rsid w:val="000D7726"/>
    <w:rsid w:val="000E3E4A"/>
    <w:rsid w:val="000E4A57"/>
    <w:rsid w:val="0011032A"/>
    <w:rsid w:val="0011609A"/>
    <w:rsid w:val="00117CD7"/>
    <w:rsid w:val="001230FF"/>
    <w:rsid w:val="00125209"/>
    <w:rsid w:val="00127F76"/>
    <w:rsid w:val="00131728"/>
    <w:rsid w:val="00135F78"/>
    <w:rsid w:val="0013630E"/>
    <w:rsid w:val="00141FEE"/>
    <w:rsid w:val="00150142"/>
    <w:rsid w:val="001518FB"/>
    <w:rsid w:val="00172827"/>
    <w:rsid w:val="00182255"/>
    <w:rsid w:val="001A076D"/>
    <w:rsid w:val="001A16F0"/>
    <w:rsid w:val="001B4404"/>
    <w:rsid w:val="001C4089"/>
    <w:rsid w:val="001C7546"/>
    <w:rsid w:val="001D03BC"/>
    <w:rsid w:val="001E067B"/>
    <w:rsid w:val="001E22BB"/>
    <w:rsid w:val="001E5080"/>
    <w:rsid w:val="001F40B8"/>
    <w:rsid w:val="002011E5"/>
    <w:rsid w:val="00214D77"/>
    <w:rsid w:val="002175EB"/>
    <w:rsid w:val="00235E79"/>
    <w:rsid w:val="002373AE"/>
    <w:rsid w:val="0024339E"/>
    <w:rsid w:val="00247C6E"/>
    <w:rsid w:val="00251CA8"/>
    <w:rsid w:val="00257380"/>
    <w:rsid w:val="0025798B"/>
    <w:rsid w:val="002638F1"/>
    <w:rsid w:val="00271648"/>
    <w:rsid w:val="0027297F"/>
    <w:rsid w:val="0028614D"/>
    <w:rsid w:val="00290886"/>
    <w:rsid w:val="00291DCD"/>
    <w:rsid w:val="00293566"/>
    <w:rsid w:val="0029357C"/>
    <w:rsid w:val="002A0638"/>
    <w:rsid w:val="002B739B"/>
    <w:rsid w:val="002C116F"/>
    <w:rsid w:val="002D5CC9"/>
    <w:rsid w:val="002E15CB"/>
    <w:rsid w:val="002E1F3E"/>
    <w:rsid w:val="002E2B2F"/>
    <w:rsid w:val="002F6029"/>
    <w:rsid w:val="002F6B8C"/>
    <w:rsid w:val="00301C89"/>
    <w:rsid w:val="00313BBA"/>
    <w:rsid w:val="00320589"/>
    <w:rsid w:val="00321705"/>
    <w:rsid w:val="003218E9"/>
    <w:rsid w:val="00323935"/>
    <w:rsid w:val="00325C52"/>
    <w:rsid w:val="00326EBA"/>
    <w:rsid w:val="00334987"/>
    <w:rsid w:val="00335318"/>
    <w:rsid w:val="003415D7"/>
    <w:rsid w:val="00342750"/>
    <w:rsid w:val="0034445F"/>
    <w:rsid w:val="0034485B"/>
    <w:rsid w:val="00347182"/>
    <w:rsid w:val="003517E8"/>
    <w:rsid w:val="00353C24"/>
    <w:rsid w:val="003723C3"/>
    <w:rsid w:val="00372602"/>
    <w:rsid w:val="003850D3"/>
    <w:rsid w:val="003A2FC9"/>
    <w:rsid w:val="003B2DEB"/>
    <w:rsid w:val="003C233A"/>
    <w:rsid w:val="003C2668"/>
    <w:rsid w:val="003C452E"/>
    <w:rsid w:val="003D352F"/>
    <w:rsid w:val="003E577F"/>
    <w:rsid w:val="004037A6"/>
    <w:rsid w:val="00413B07"/>
    <w:rsid w:val="004161FF"/>
    <w:rsid w:val="00436CBA"/>
    <w:rsid w:val="004376CD"/>
    <w:rsid w:val="00447B94"/>
    <w:rsid w:val="004605AA"/>
    <w:rsid w:val="00466A51"/>
    <w:rsid w:val="004754BF"/>
    <w:rsid w:val="00477B31"/>
    <w:rsid w:val="00484D92"/>
    <w:rsid w:val="004968E6"/>
    <w:rsid w:val="004A20AE"/>
    <w:rsid w:val="004A2376"/>
    <w:rsid w:val="004B0C33"/>
    <w:rsid w:val="004B5CE4"/>
    <w:rsid w:val="004D549A"/>
    <w:rsid w:val="004E6099"/>
    <w:rsid w:val="004F1676"/>
    <w:rsid w:val="004F3E97"/>
    <w:rsid w:val="0050624F"/>
    <w:rsid w:val="00506886"/>
    <w:rsid w:val="005128D2"/>
    <w:rsid w:val="00515349"/>
    <w:rsid w:val="005273C0"/>
    <w:rsid w:val="00540613"/>
    <w:rsid w:val="005435CB"/>
    <w:rsid w:val="005467E5"/>
    <w:rsid w:val="0055033F"/>
    <w:rsid w:val="00566D8D"/>
    <w:rsid w:val="00575E88"/>
    <w:rsid w:val="0058041E"/>
    <w:rsid w:val="005838E5"/>
    <w:rsid w:val="00587B27"/>
    <w:rsid w:val="00591177"/>
    <w:rsid w:val="00596F19"/>
    <w:rsid w:val="005A1CCA"/>
    <w:rsid w:val="005A3DE6"/>
    <w:rsid w:val="005C09DB"/>
    <w:rsid w:val="005D110A"/>
    <w:rsid w:val="005D1A4A"/>
    <w:rsid w:val="005F233C"/>
    <w:rsid w:val="00612FAB"/>
    <w:rsid w:val="006138E3"/>
    <w:rsid w:val="00613F7A"/>
    <w:rsid w:val="00614C78"/>
    <w:rsid w:val="00633AFC"/>
    <w:rsid w:val="00635785"/>
    <w:rsid w:val="00636881"/>
    <w:rsid w:val="00640B8E"/>
    <w:rsid w:val="00643A70"/>
    <w:rsid w:val="00646908"/>
    <w:rsid w:val="006516C0"/>
    <w:rsid w:val="0066430B"/>
    <w:rsid w:val="00667C2B"/>
    <w:rsid w:val="006867B4"/>
    <w:rsid w:val="006A0E76"/>
    <w:rsid w:val="006B37AC"/>
    <w:rsid w:val="006D05EB"/>
    <w:rsid w:val="006D443A"/>
    <w:rsid w:val="006D4994"/>
    <w:rsid w:val="006E464E"/>
    <w:rsid w:val="006F1E85"/>
    <w:rsid w:val="006F2B54"/>
    <w:rsid w:val="006F6EB5"/>
    <w:rsid w:val="006F764F"/>
    <w:rsid w:val="00702214"/>
    <w:rsid w:val="0070424D"/>
    <w:rsid w:val="007100A5"/>
    <w:rsid w:val="00710775"/>
    <w:rsid w:val="00712970"/>
    <w:rsid w:val="00713BA5"/>
    <w:rsid w:val="00734324"/>
    <w:rsid w:val="007346AC"/>
    <w:rsid w:val="0074372F"/>
    <w:rsid w:val="00746108"/>
    <w:rsid w:val="0074748C"/>
    <w:rsid w:val="00747F25"/>
    <w:rsid w:val="00756E18"/>
    <w:rsid w:val="00762811"/>
    <w:rsid w:val="00774D35"/>
    <w:rsid w:val="00785F6C"/>
    <w:rsid w:val="00787EDC"/>
    <w:rsid w:val="0079175C"/>
    <w:rsid w:val="00793B82"/>
    <w:rsid w:val="00796FE4"/>
    <w:rsid w:val="007B0535"/>
    <w:rsid w:val="007B5B20"/>
    <w:rsid w:val="007C605F"/>
    <w:rsid w:val="007D4644"/>
    <w:rsid w:val="007E13FA"/>
    <w:rsid w:val="007F4191"/>
    <w:rsid w:val="007F6229"/>
    <w:rsid w:val="007F72DC"/>
    <w:rsid w:val="00805DEE"/>
    <w:rsid w:val="00815821"/>
    <w:rsid w:val="00820ABF"/>
    <w:rsid w:val="00827918"/>
    <w:rsid w:val="0083538E"/>
    <w:rsid w:val="00844C48"/>
    <w:rsid w:val="00856421"/>
    <w:rsid w:val="008574DF"/>
    <w:rsid w:val="00860E5C"/>
    <w:rsid w:val="00864BA8"/>
    <w:rsid w:val="00870969"/>
    <w:rsid w:val="008749A5"/>
    <w:rsid w:val="008804CC"/>
    <w:rsid w:val="008868D7"/>
    <w:rsid w:val="008967E9"/>
    <w:rsid w:val="008A13E3"/>
    <w:rsid w:val="008A32E9"/>
    <w:rsid w:val="008A4F6A"/>
    <w:rsid w:val="008A5174"/>
    <w:rsid w:val="008A6543"/>
    <w:rsid w:val="008A7FEB"/>
    <w:rsid w:val="008B17F6"/>
    <w:rsid w:val="008B5CEB"/>
    <w:rsid w:val="008C0AF0"/>
    <w:rsid w:val="008C12BA"/>
    <w:rsid w:val="008D32E3"/>
    <w:rsid w:val="008D37A4"/>
    <w:rsid w:val="008D56A8"/>
    <w:rsid w:val="008E38EA"/>
    <w:rsid w:val="008E5FCE"/>
    <w:rsid w:val="008E63B4"/>
    <w:rsid w:val="009047ED"/>
    <w:rsid w:val="00912BDA"/>
    <w:rsid w:val="00927148"/>
    <w:rsid w:val="00940063"/>
    <w:rsid w:val="0094229F"/>
    <w:rsid w:val="0095295E"/>
    <w:rsid w:val="0095756C"/>
    <w:rsid w:val="009633A6"/>
    <w:rsid w:val="009637F6"/>
    <w:rsid w:val="00963ED9"/>
    <w:rsid w:val="00972326"/>
    <w:rsid w:val="00990109"/>
    <w:rsid w:val="009D29A0"/>
    <w:rsid w:val="009E70C8"/>
    <w:rsid w:val="009F1DFB"/>
    <w:rsid w:val="009F369C"/>
    <w:rsid w:val="009F37AE"/>
    <w:rsid w:val="009F418E"/>
    <w:rsid w:val="00A00474"/>
    <w:rsid w:val="00A04B6F"/>
    <w:rsid w:val="00A1204A"/>
    <w:rsid w:val="00A13138"/>
    <w:rsid w:val="00A20C87"/>
    <w:rsid w:val="00A23C71"/>
    <w:rsid w:val="00A2756A"/>
    <w:rsid w:val="00A42E1D"/>
    <w:rsid w:val="00A51581"/>
    <w:rsid w:val="00A56AC7"/>
    <w:rsid w:val="00A572D9"/>
    <w:rsid w:val="00A65B96"/>
    <w:rsid w:val="00A70550"/>
    <w:rsid w:val="00A71CD7"/>
    <w:rsid w:val="00A75EF6"/>
    <w:rsid w:val="00A80229"/>
    <w:rsid w:val="00A82E90"/>
    <w:rsid w:val="00A8724F"/>
    <w:rsid w:val="00A93347"/>
    <w:rsid w:val="00AA4FF9"/>
    <w:rsid w:val="00AB40D1"/>
    <w:rsid w:val="00AB4724"/>
    <w:rsid w:val="00AB5B70"/>
    <w:rsid w:val="00AC3B0A"/>
    <w:rsid w:val="00AE03BE"/>
    <w:rsid w:val="00AE2033"/>
    <w:rsid w:val="00AE332C"/>
    <w:rsid w:val="00AE3B1D"/>
    <w:rsid w:val="00AE5EA7"/>
    <w:rsid w:val="00AF5AA4"/>
    <w:rsid w:val="00AF61E7"/>
    <w:rsid w:val="00AF6B77"/>
    <w:rsid w:val="00B0512D"/>
    <w:rsid w:val="00B12179"/>
    <w:rsid w:val="00B166CC"/>
    <w:rsid w:val="00B16A27"/>
    <w:rsid w:val="00B245BE"/>
    <w:rsid w:val="00B3180C"/>
    <w:rsid w:val="00B334AC"/>
    <w:rsid w:val="00B352DB"/>
    <w:rsid w:val="00B379F0"/>
    <w:rsid w:val="00B45599"/>
    <w:rsid w:val="00B46849"/>
    <w:rsid w:val="00B51708"/>
    <w:rsid w:val="00B567E6"/>
    <w:rsid w:val="00B56970"/>
    <w:rsid w:val="00B6382F"/>
    <w:rsid w:val="00B6618A"/>
    <w:rsid w:val="00B73A0A"/>
    <w:rsid w:val="00B74213"/>
    <w:rsid w:val="00B80992"/>
    <w:rsid w:val="00B82053"/>
    <w:rsid w:val="00B86D6E"/>
    <w:rsid w:val="00B92702"/>
    <w:rsid w:val="00B92AEF"/>
    <w:rsid w:val="00B936FB"/>
    <w:rsid w:val="00B971C5"/>
    <w:rsid w:val="00BA0DE6"/>
    <w:rsid w:val="00BA2641"/>
    <w:rsid w:val="00BB0280"/>
    <w:rsid w:val="00BC295A"/>
    <w:rsid w:val="00BC4FC2"/>
    <w:rsid w:val="00BD2BCE"/>
    <w:rsid w:val="00BD41C3"/>
    <w:rsid w:val="00BE32A3"/>
    <w:rsid w:val="00BE437A"/>
    <w:rsid w:val="00BE7BFC"/>
    <w:rsid w:val="00BF5EE6"/>
    <w:rsid w:val="00C350DB"/>
    <w:rsid w:val="00C4021E"/>
    <w:rsid w:val="00C501AC"/>
    <w:rsid w:val="00C5622D"/>
    <w:rsid w:val="00C62A71"/>
    <w:rsid w:val="00C6499E"/>
    <w:rsid w:val="00C75DBA"/>
    <w:rsid w:val="00C83645"/>
    <w:rsid w:val="00C84C5C"/>
    <w:rsid w:val="00C90EA0"/>
    <w:rsid w:val="00C90ECF"/>
    <w:rsid w:val="00C96EB7"/>
    <w:rsid w:val="00CA1011"/>
    <w:rsid w:val="00CA2768"/>
    <w:rsid w:val="00CC713E"/>
    <w:rsid w:val="00CD1B3B"/>
    <w:rsid w:val="00CD3FEA"/>
    <w:rsid w:val="00CD441F"/>
    <w:rsid w:val="00CD5559"/>
    <w:rsid w:val="00CD75B2"/>
    <w:rsid w:val="00CE004E"/>
    <w:rsid w:val="00CF555B"/>
    <w:rsid w:val="00D24966"/>
    <w:rsid w:val="00D2678E"/>
    <w:rsid w:val="00D33795"/>
    <w:rsid w:val="00D341B6"/>
    <w:rsid w:val="00D35ABE"/>
    <w:rsid w:val="00D44A24"/>
    <w:rsid w:val="00D611E1"/>
    <w:rsid w:val="00D61F55"/>
    <w:rsid w:val="00D629F6"/>
    <w:rsid w:val="00D6748C"/>
    <w:rsid w:val="00D73BDB"/>
    <w:rsid w:val="00D756B9"/>
    <w:rsid w:val="00D91DD9"/>
    <w:rsid w:val="00D931BC"/>
    <w:rsid w:val="00D94E45"/>
    <w:rsid w:val="00D967C8"/>
    <w:rsid w:val="00D97145"/>
    <w:rsid w:val="00D978F4"/>
    <w:rsid w:val="00DC20A6"/>
    <w:rsid w:val="00DC3CFF"/>
    <w:rsid w:val="00DC4190"/>
    <w:rsid w:val="00DE1068"/>
    <w:rsid w:val="00DE6F69"/>
    <w:rsid w:val="00DF66DD"/>
    <w:rsid w:val="00E001A4"/>
    <w:rsid w:val="00E0265A"/>
    <w:rsid w:val="00E05F2E"/>
    <w:rsid w:val="00E0720A"/>
    <w:rsid w:val="00E14070"/>
    <w:rsid w:val="00E25A4B"/>
    <w:rsid w:val="00E27280"/>
    <w:rsid w:val="00E352B1"/>
    <w:rsid w:val="00E37F91"/>
    <w:rsid w:val="00E40030"/>
    <w:rsid w:val="00E57339"/>
    <w:rsid w:val="00E65F4D"/>
    <w:rsid w:val="00E703E5"/>
    <w:rsid w:val="00E82D0D"/>
    <w:rsid w:val="00E84FD1"/>
    <w:rsid w:val="00E8545A"/>
    <w:rsid w:val="00EA07B3"/>
    <w:rsid w:val="00EA1685"/>
    <w:rsid w:val="00EA59EE"/>
    <w:rsid w:val="00EB0CED"/>
    <w:rsid w:val="00EB16CE"/>
    <w:rsid w:val="00ED48BC"/>
    <w:rsid w:val="00ED4A42"/>
    <w:rsid w:val="00ED4A79"/>
    <w:rsid w:val="00ED6220"/>
    <w:rsid w:val="00EE1EC9"/>
    <w:rsid w:val="00EE393F"/>
    <w:rsid w:val="00EE498E"/>
    <w:rsid w:val="00EF32B0"/>
    <w:rsid w:val="00EF4979"/>
    <w:rsid w:val="00EF7605"/>
    <w:rsid w:val="00F05804"/>
    <w:rsid w:val="00F11440"/>
    <w:rsid w:val="00F126C7"/>
    <w:rsid w:val="00F15576"/>
    <w:rsid w:val="00F20ADC"/>
    <w:rsid w:val="00F24960"/>
    <w:rsid w:val="00F309E9"/>
    <w:rsid w:val="00F346CE"/>
    <w:rsid w:val="00F35044"/>
    <w:rsid w:val="00F35C7A"/>
    <w:rsid w:val="00F424D9"/>
    <w:rsid w:val="00F426D4"/>
    <w:rsid w:val="00F62EE9"/>
    <w:rsid w:val="00F71CF2"/>
    <w:rsid w:val="00F94EFE"/>
    <w:rsid w:val="00F95707"/>
    <w:rsid w:val="00FA4067"/>
    <w:rsid w:val="00FB5FA3"/>
    <w:rsid w:val="00FC11BC"/>
    <w:rsid w:val="00FC3498"/>
    <w:rsid w:val="00FD59A6"/>
    <w:rsid w:val="00FE06BC"/>
    <w:rsid w:val="00FF2643"/>
    <w:rsid w:val="00FF701F"/>
    <w:rsid w:val="56B32D80"/>
    <w:rsid w:val="5BC564EE"/>
    <w:rsid w:val="79042ED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5:docId w15:val="{A0B56FB5-E897-4271-9E5B-8D38B1A1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qFormat="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rFonts w:ascii="Tahoma" w:hAnsi="Tahoma" w:cs="Tahoma"/>
      <w:sz w:val="16"/>
      <w:szCs w:val="16"/>
    </w:rPr>
  </w:style>
  <w:style w:type="paragraph" w:styleId="2">
    <w:name w:val="Body Text 2"/>
    <w:basedOn w:val="a"/>
    <w:link w:val="20"/>
    <w:uiPriority w:val="99"/>
    <w:qFormat/>
    <w:pPr>
      <w:spacing w:after="120" w:line="480" w:lineRule="auto"/>
    </w:pPr>
  </w:style>
  <w:style w:type="paragraph" w:styleId="3">
    <w:name w:val="Body Text Indent 3"/>
    <w:basedOn w:val="a"/>
    <w:link w:val="30"/>
    <w:uiPriority w:val="99"/>
    <w:qFormat/>
    <w:pPr>
      <w:spacing w:after="120"/>
      <w:ind w:left="283"/>
    </w:pPr>
    <w:rPr>
      <w:sz w:val="16"/>
      <w:szCs w:val="16"/>
    </w:rPr>
  </w:style>
  <w:style w:type="paragraph" w:styleId="a5">
    <w:name w:val="Body Text"/>
    <w:basedOn w:val="a"/>
    <w:link w:val="a6"/>
    <w:uiPriority w:val="99"/>
    <w:qFormat/>
    <w:pPr>
      <w:jc w:val="both"/>
    </w:pPr>
    <w:rPr>
      <w:sz w:val="24"/>
      <w:szCs w:val="24"/>
    </w:rPr>
  </w:style>
  <w:style w:type="paragraph" w:styleId="a7">
    <w:name w:val="Body Text Indent"/>
    <w:basedOn w:val="a"/>
    <w:link w:val="a8"/>
    <w:uiPriority w:val="99"/>
    <w:semiHidden/>
    <w:qFormat/>
    <w:pPr>
      <w:spacing w:after="120"/>
      <w:ind w:left="283"/>
    </w:pPr>
    <w:rPr>
      <w:rFonts w:ascii="Arial" w:hAnsi="Arial"/>
    </w:rPr>
  </w:style>
  <w:style w:type="character" w:customStyle="1" w:styleId="a6">
    <w:name w:val="Основной текст Знак"/>
    <w:link w:val="a5"/>
    <w:uiPriority w:val="99"/>
    <w:locked/>
    <w:rPr>
      <w:sz w:val="24"/>
      <w:szCs w:val="24"/>
      <w:lang w:val="ru-RU" w:eastAsia="ru-RU"/>
    </w:rPr>
  </w:style>
  <w:style w:type="character" w:customStyle="1" w:styleId="BodyTextChar1">
    <w:name w:val="Body Text Char1"/>
    <w:uiPriority w:val="99"/>
    <w:semiHidden/>
    <w:qFormat/>
    <w:rPr>
      <w:sz w:val="28"/>
      <w:szCs w:val="28"/>
    </w:rPr>
  </w:style>
  <w:style w:type="character" w:customStyle="1" w:styleId="a8">
    <w:name w:val="Основной текст с отступом Знак"/>
    <w:link w:val="a7"/>
    <w:uiPriority w:val="99"/>
    <w:semiHidden/>
    <w:qFormat/>
    <w:locked/>
    <w:rPr>
      <w:rFonts w:ascii="Arial" w:hAnsi="Arial" w:cs="Arial"/>
      <w:sz w:val="28"/>
      <w:szCs w:val="28"/>
      <w:lang w:val="ru-RU" w:eastAsia="ru-RU"/>
    </w:rPr>
  </w:style>
  <w:style w:type="character" w:customStyle="1" w:styleId="BodyTextIndentChar1">
    <w:name w:val="Body Text Indent Char1"/>
    <w:uiPriority w:val="99"/>
    <w:semiHidden/>
    <w:qFormat/>
    <w:rPr>
      <w:sz w:val="28"/>
      <w:szCs w:val="28"/>
    </w:rPr>
  </w:style>
  <w:style w:type="paragraph" w:customStyle="1" w:styleId="1">
    <w:name w:val="Без интервала1"/>
    <w:uiPriority w:val="99"/>
    <w:qFormat/>
    <w:rPr>
      <w:rFonts w:ascii="Calibri" w:eastAsia="Times New Roman" w:hAnsi="Calibri" w:cs="Calibri"/>
      <w:sz w:val="22"/>
      <w:szCs w:val="22"/>
    </w:rPr>
  </w:style>
  <w:style w:type="character" w:customStyle="1" w:styleId="30">
    <w:name w:val="Основной текст с отступом 3 Знак"/>
    <w:link w:val="3"/>
    <w:uiPriority w:val="99"/>
    <w:semiHidden/>
    <w:qFormat/>
    <w:rPr>
      <w:sz w:val="16"/>
      <w:szCs w:val="16"/>
    </w:rPr>
  </w:style>
  <w:style w:type="character" w:customStyle="1" w:styleId="20">
    <w:name w:val="Основной текст 2 Знак"/>
    <w:link w:val="2"/>
    <w:uiPriority w:val="99"/>
    <w:semiHidden/>
    <w:qFormat/>
    <w:rPr>
      <w:sz w:val="28"/>
      <w:szCs w:val="28"/>
    </w:rPr>
  </w:style>
  <w:style w:type="paragraph" w:customStyle="1" w:styleId="21">
    <w:name w:val="Стиль2"/>
    <w:basedOn w:val="a"/>
    <w:qFormat/>
    <w:pPr>
      <w:overflowPunct w:val="0"/>
      <w:autoSpaceDE w:val="0"/>
      <w:autoSpaceDN w:val="0"/>
      <w:adjustRightInd w:val="0"/>
      <w:jc w:val="center"/>
    </w:pPr>
    <w:rPr>
      <w:b/>
      <w:bCs/>
      <w:spacing w:val="-4"/>
      <w:sz w:val="24"/>
      <w:szCs w:val="24"/>
    </w:rPr>
  </w:style>
  <w:style w:type="paragraph" w:styleId="a9">
    <w:name w:val="List Paragraph"/>
    <w:basedOn w:val="a"/>
    <w:uiPriority w:val="34"/>
    <w:qFormat/>
    <w:pPr>
      <w:ind w:left="720"/>
      <w:contextualSpacing/>
    </w:pPr>
  </w:style>
  <w:style w:type="character" w:customStyle="1" w:styleId="a4">
    <w:name w:val="Текст выноски Знак"/>
    <w:basedOn w:val="a0"/>
    <w:link w:val="a3"/>
    <w:uiPriority w:val="99"/>
    <w:semiHidden/>
    <w:qFormat/>
    <w:rPr>
      <w:rFonts w:ascii="Tahoma" w:hAnsi="Tahoma" w:cs="Tahoma"/>
      <w:sz w:val="16"/>
      <w:szCs w:val="16"/>
    </w:rPr>
  </w:style>
  <w:style w:type="paragraph" w:customStyle="1" w:styleId="10">
    <w:name w:val="Знак Знак1"/>
    <w:basedOn w:val="a"/>
    <w:qFormat/>
    <w:pPr>
      <w:tabs>
        <w:tab w:val="left" w:pos="720"/>
      </w:tabs>
      <w:spacing w:after="160" w:line="240" w:lineRule="exact"/>
      <w:ind w:left="720" w:hanging="720"/>
      <w:jc w:val="both"/>
    </w:pPr>
    <w:rPr>
      <w:rFonts w:ascii="Verdana" w:hAnsi="Verdana" w:cs="Verdana"/>
      <w:sz w:val="24"/>
      <w:szCs w:val="24"/>
      <w:lang w:val="en-US" w:eastAsia="en-US"/>
    </w:rPr>
  </w:style>
  <w:style w:type="paragraph" w:styleId="aa">
    <w:name w:val="header"/>
    <w:basedOn w:val="a"/>
    <w:link w:val="ab"/>
    <w:uiPriority w:val="99"/>
    <w:unhideWhenUsed/>
    <w:rsid w:val="00856421"/>
    <w:pPr>
      <w:tabs>
        <w:tab w:val="center" w:pos="4677"/>
        <w:tab w:val="right" w:pos="9355"/>
      </w:tabs>
    </w:pPr>
  </w:style>
  <w:style w:type="character" w:customStyle="1" w:styleId="ab">
    <w:name w:val="Верхний колонтитул Знак"/>
    <w:basedOn w:val="a0"/>
    <w:link w:val="aa"/>
    <w:uiPriority w:val="99"/>
    <w:rsid w:val="00856421"/>
    <w:rPr>
      <w:rFonts w:eastAsia="Times New Roman"/>
      <w:sz w:val="28"/>
      <w:szCs w:val="28"/>
    </w:rPr>
  </w:style>
  <w:style w:type="paragraph" w:styleId="ac">
    <w:name w:val="footer"/>
    <w:basedOn w:val="a"/>
    <w:link w:val="ad"/>
    <w:uiPriority w:val="99"/>
    <w:unhideWhenUsed/>
    <w:rsid w:val="00856421"/>
    <w:pPr>
      <w:tabs>
        <w:tab w:val="center" w:pos="4677"/>
        <w:tab w:val="right" w:pos="9355"/>
      </w:tabs>
    </w:pPr>
  </w:style>
  <w:style w:type="character" w:customStyle="1" w:styleId="ad">
    <w:name w:val="Нижний колонтитул Знак"/>
    <w:basedOn w:val="a0"/>
    <w:link w:val="ac"/>
    <w:uiPriority w:val="99"/>
    <w:rsid w:val="00856421"/>
    <w:rPr>
      <w:rFonts w:eastAsia="Times New Roman"/>
      <w:sz w:val="28"/>
      <w:szCs w:val="28"/>
    </w:rPr>
  </w:style>
  <w:style w:type="character" w:customStyle="1" w:styleId="22">
    <w:name w:val="Основной текст (2)_"/>
    <w:basedOn w:val="a0"/>
    <w:link w:val="23"/>
    <w:rsid w:val="0000060E"/>
    <w:rPr>
      <w:rFonts w:eastAsia="Times New Roman"/>
      <w:shd w:val="clear" w:color="auto" w:fill="FFFFFF"/>
    </w:rPr>
  </w:style>
  <w:style w:type="paragraph" w:customStyle="1" w:styleId="23">
    <w:name w:val="Основной текст (2)"/>
    <w:basedOn w:val="a"/>
    <w:link w:val="22"/>
    <w:rsid w:val="0000060E"/>
    <w:pPr>
      <w:widowControl w:val="0"/>
      <w:shd w:val="clear" w:color="auto" w:fill="FFFFFF"/>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AEC42E-DBAE-4C84-96F0-DC04968E9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2348</Words>
  <Characters>13389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Областной летний туристский слёт  учащихся</vt:lpstr>
    </vt:vector>
  </TitlesOfParts>
  <Company>ДДТ №1</Company>
  <LinksUpToDate>false</LinksUpToDate>
  <CharactersWithSpaces>15706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Областной летний туристский слёт  учащихся</dc:title>
  <dc:creator>Татьяна</dc:creator>
  <cp:lastModifiedBy>user</cp:lastModifiedBy>
  <cp:revision>4</cp:revision>
  <cp:lastPrinted>2024-09-23T13:08:00Z</cp:lastPrinted>
  <dcterms:created xsi:type="dcterms:W3CDTF">2025-06-05T10:47:00Z</dcterms:created>
  <dcterms:modified xsi:type="dcterms:W3CDTF">2025-06-06T07:23:00Z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0F9D42BEB88C48F395BBC43FF236C09F_12</vt:lpwstr>
  </property>
</Properties>
</file>